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E29B5" w14:textId="246666F6" w:rsidR="005E125E" w:rsidRPr="00EE0EEF" w:rsidRDefault="00AF6387" w:rsidP="001A2A14">
      <w:pPr>
        <w:spacing w:after="60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</w:rPr>
        <w:drawing>
          <wp:inline distT="0" distB="0" distL="0" distR="0" wp14:anchorId="0362930C" wp14:editId="34CDF53A">
            <wp:extent cx="6803571" cy="1345293"/>
            <wp:effectExtent l="0" t="0" r="0" b="762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571" cy="1345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A14" w:rsidRPr="00EE0EEF">
        <w:rPr>
          <w:rFonts w:asciiTheme="minorHAnsi" w:hAnsiTheme="minorHAnsi" w:cstheme="minorHAnsi"/>
          <w:bCs/>
          <w:sz w:val="22"/>
          <w:szCs w:val="22"/>
        </w:rPr>
        <w:t xml:space="preserve">October </w:t>
      </w:r>
      <w:r w:rsidR="00EE0EEF" w:rsidRPr="00EE0EEF">
        <w:rPr>
          <w:rFonts w:asciiTheme="minorHAnsi" w:hAnsiTheme="minorHAnsi" w:cstheme="minorHAnsi"/>
          <w:bCs/>
          <w:sz w:val="22"/>
          <w:szCs w:val="22"/>
        </w:rPr>
        <w:t>2</w:t>
      </w:r>
      <w:r w:rsidR="00FE56A2" w:rsidRPr="00EE0EEF">
        <w:rPr>
          <w:rFonts w:asciiTheme="minorHAnsi" w:hAnsiTheme="minorHAnsi" w:cstheme="minorHAnsi"/>
          <w:bCs/>
          <w:sz w:val="22"/>
          <w:szCs w:val="22"/>
        </w:rPr>
        <w:t>7</w:t>
      </w:r>
      <w:r w:rsidR="001A2A14" w:rsidRPr="00EE0EEF">
        <w:rPr>
          <w:rFonts w:asciiTheme="minorHAnsi" w:hAnsiTheme="minorHAnsi" w:cstheme="minorHAnsi"/>
          <w:bCs/>
          <w:sz w:val="22"/>
          <w:szCs w:val="22"/>
        </w:rPr>
        <w:t>, 2021</w:t>
      </w:r>
    </w:p>
    <w:p w14:paraId="7C7724E1" w14:textId="64C8BE31" w:rsidR="005E125E" w:rsidRPr="00EE0EEF" w:rsidRDefault="005E125E" w:rsidP="005E125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E0EEF">
        <w:rPr>
          <w:rFonts w:asciiTheme="minorHAnsi" w:hAnsiTheme="minorHAnsi" w:cstheme="minorHAnsi"/>
          <w:sz w:val="22"/>
          <w:szCs w:val="22"/>
        </w:rPr>
        <w:t>Dear Wingate Homeowners and Residents:</w:t>
      </w:r>
    </w:p>
    <w:p w14:paraId="01CEBA69" w14:textId="058F2267" w:rsidR="005E125E" w:rsidRPr="00EE0EEF" w:rsidRDefault="005E125E" w:rsidP="001A2A1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E0EEF">
        <w:rPr>
          <w:rFonts w:asciiTheme="minorHAnsi" w:hAnsiTheme="minorHAnsi" w:cstheme="minorHAnsi"/>
          <w:sz w:val="22"/>
          <w:szCs w:val="22"/>
        </w:rPr>
        <w:t xml:space="preserve">The Wingate HOA Board of Directors </w:t>
      </w:r>
      <w:r w:rsidR="001F0240" w:rsidRPr="00EE0EEF">
        <w:rPr>
          <w:rFonts w:asciiTheme="minorHAnsi" w:hAnsiTheme="minorHAnsi" w:cstheme="minorHAnsi"/>
          <w:sz w:val="22"/>
          <w:szCs w:val="22"/>
        </w:rPr>
        <w:t>wants to enhance</w:t>
      </w:r>
      <w:r w:rsidRPr="00EE0EEF">
        <w:rPr>
          <w:rFonts w:asciiTheme="minorHAnsi" w:hAnsiTheme="minorHAnsi" w:cstheme="minorHAnsi"/>
          <w:sz w:val="22"/>
          <w:szCs w:val="22"/>
        </w:rPr>
        <w:t xml:space="preserve"> transparency and understanding by explaining how our voluntary </w:t>
      </w:r>
      <w:r w:rsidR="001F0240" w:rsidRPr="00EE0EEF">
        <w:rPr>
          <w:rFonts w:asciiTheme="minorHAnsi" w:hAnsiTheme="minorHAnsi" w:cstheme="minorHAnsi"/>
          <w:sz w:val="22"/>
          <w:szCs w:val="22"/>
        </w:rPr>
        <w:t>B</w:t>
      </w:r>
      <w:r w:rsidRPr="00EE0EEF">
        <w:rPr>
          <w:rFonts w:asciiTheme="minorHAnsi" w:hAnsiTheme="minorHAnsi" w:cstheme="minorHAnsi"/>
          <w:sz w:val="22"/>
          <w:szCs w:val="22"/>
        </w:rPr>
        <w:t xml:space="preserve">oard operates, especially in matters related to complaints and enforcement of the </w:t>
      </w:r>
      <w:r w:rsidR="00730A11" w:rsidRPr="00EE0EEF">
        <w:rPr>
          <w:rFonts w:asciiTheme="minorHAnsi" w:hAnsiTheme="minorHAnsi" w:cstheme="minorHAnsi"/>
          <w:sz w:val="22"/>
          <w:szCs w:val="22"/>
        </w:rPr>
        <w:t xml:space="preserve">Wingate </w:t>
      </w:r>
      <w:r w:rsidR="00E87143" w:rsidRPr="00EE0EEF">
        <w:rPr>
          <w:rFonts w:asciiTheme="minorHAnsi" w:hAnsiTheme="minorHAnsi" w:cstheme="minorHAnsi"/>
          <w:sz w:val="22"/>
          <w:szCs w:val="22"/>
        </w:rPr>
        <w:t>C</w:t>
      </w:r>
      <w:r w:rsidRPr="00EE0EEF">
        <w:rPr>
          <w:rFonts w:asciiTheme="minorHAnsi" w:hAnsiTheme="minorHAnsi" w:cstheme="minorHAnsi"/>
          <w:sz w:val="22"/>
          <w:szCs w:val="22"/>
        </w:rPr>
        <w:t>ovenants.</w:t>
      </w:r>
    </w:p>
    <w:p w14:paraId="72D20C8F" w14:textId="395D80D8" w:rsidR="005E125E" w:rsidRPr="00EE0EEF" w:rsidRDefault="005E125E" w:rsidP="005E125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E0EEF">
        <w:rPr>
          <w:rFonts w:asciiTheme="minorHAnsi" w:hAnsiTheme="minorHAnsi" w:cstheme="minorHAnsi"/>
          <w:sz w:val="22"/>
          <w:szCs w:val="22"/>
        </w:rPr>
        <w:t xml:space="preserve">The Wingate HOA Board consists of Wingate residents who volunteered to be on the </w:t>
      </w:r>
      <w:r w:rsidR="00730A11" w:rsidRPr="00EE0EEF">
        <w:rPr>
          <w:rFonts w:asciiTheme="minorHAnsi" w:hAnsiTheme="minorHAnsi" w:cstheme="minorHAnsi"/>
          <w:sz w:val="22"/>
          <w:szCs w:val="22"/>
        </w:rPr>
        <w:t>B</w:t>
      </w:r>
      <w:r w:rsidRPr="00EE0EEF">
        <w:rPr>
          <w:rFonts w:asciiTheme="minorHAnsi" w:hAnsiTheme="minorHAnsi" w:cstheme="minorHAnsi"/>
          <w:sz w:val="22"/>
          <w:szCs w:val="22"/>
        </w:rPr>
        <w:t xml:space="preserve">oard.  No </w:t>
      </w:r>
      <w:r w:rsidR="00730A11" w:rsidRPr="00EE0EEF">
        <w:rPr>
          <w:rFonts w:asciiTheme="minorHAnsi" w:hAnsiTheme="minorHAnsi" w:cstheme="minorHAnsi"/>
          <w:sz w:val="22"/>
          <w:szCs w:val="22"/>
        </w:rPr>
        <w:t xml:space="preserve">Board </w:t>
      </w:r>
      <w:r w:rsidRPr="00EE0EEF">
        <w:rPr>
          <w:rFonts w:asciiTheme="minorHAnsi" w:hAnsiTheme="minorHAnsi" w:cstheme="minorHAnsi"/>
          <w:sz w:val="22"/>
          <w:szCs w:val="22"/>
        </w:rPr>
        <w:t xml:space="preserve">member is paid.  The Board meets once a month from September through June.  The primary functions </w:t>
      </w:r>
      <w:r w:rsidR="00730A11" w:rsidRPr="00EE0EEF">
        <w:rPr>
          <w:rFonts w:asciiTheme="minorHAnsi" w:hAnsiTheme="minorHAnsi" w:cstheme="minorHAnsi"/>
          <w:sz w:val="22"/>
          <w:szCs w:val="22"/>
        </w:rPr>
        <w:t xml:space="preserve">of the Board </w:t>
      </w:r>
      <w:r w:rsidRPr="00EE0EEF">
        <w:rPr>
          <w:rFonts w:asciiTheme="minorHAnsi" w:hAnsiTheme="minorHAnsi" w:cstheme="minorHAnsi"/>
          <w:sz w:val="22"/>
          <w:szCs w:val="22"/>
        </w:rPr>
        <w:t xml:space="preserve">are to maintain </w:t>
      </w:r>
      <w:r w:rsidR="00730A11" w:rsidRPr="00EE0EEF">
        <w:rPr>
          <w:rFonts w:asciiTheme="minorHAnsi" w:hAnsiTheme="minorHAnsi" w:cstheme="minorHAnsi"/>
          <w:sz w:val="22"/>
          <w:szCs w:val="22"/>
        </w:rPr>
        <w:t xml:space="preserve">the </w:t>
      </w:r>
      <w:r w:rsidRPr="00EE0EEF">
        <w:rPr>
          <w:rFonts w:asciiTheme="minorHAnsi" w:hAnsiTheme="minorHAnsi" w:cstheme="minorHAnsi"/>
          <w:sz w:val="22"/>
          <w:szCs w:val="22"/>
        </w:rPr>
        <w:t xml:space="preserve">livability of </w:t>
      </w:r>
      <w:r w:rsidR="00730A11" w:rsidRPr="00EE0EEF">
        <w:rPr>
          <w:rFonts w:asciiTheme="minorHAnsi" w:hAnsiTheme="minorHAnsi" w:cstheme="minorHAnsi"/>
          <w:sz w:val="22"/>
          <w:szCs w:val="22"/>
        </w:rPr>
        <w:t xml:space="preserve">our </w:t>
      </w:r>
      <w:r w:rsidRPr="00EE0EEF">
        <w:rPr>
          <w:rFonts w:asciiTheme="minorHAnsi" w:hAnsiTheme="minorHAnsi" w:cstheme="minorHAnsi"/>
          <w:sz w:val="22"/>
          <w:szCs w:val="22"/>
        </w:rPr>
        <w:t>Wingate</w:t>
      </w:r>
      <w:r w:rsidR="00730A11" w:rsidRPr="00EE0EEF">
        <w:rPr>
          <w:rFonts w:asciiTheme="minorHAnsi" w:hAnsiTheme="minorHAnsi" w:cstheme="minorHAnsi"/>
          <w:sz w:val="22"/>
          <w:szCs w:val="22"/>
        </w:rPr>
        <w:t xml:space="preserve"> neighborhood</w:t>
      </w:r>
      <w:r w:rsidRPr="00EE0EEF">
        <w:rPr>
          <w:rFonts w:asciiTheme="minorHAnsi" w:hAnsiTheme="minorHAnsi" w:cstheme="minorHAnsi"/>
          <w:sz w:val="22"/>
          <w:szCs w:val="22"/>
        </w:rPr>
        <w:t xml:space="preserve">; to be good stewards of the HOA funds; to </w:t>
      </w:r>
      <w:r w:rsidR="009110AC" w:rsidRPr="00EE0EEF">
        <w:rPr>
          <w:rFonts w:asciiTheme="minorHAnsi" w:hAnsiTheme="minorHAnsi" w:cstheme="minorHAnsi"/>
          <w:sz w:val="22"/>
          <w:szCs w:val="22"/>
        </w:rPr>
        <w:t xml:space="preserve">serve as the Architectural Control Committee and </w:t>
      </w:r>
      <w:r w:rsidRPr="00EE0EEF">
        <w:rPr>
          <w:rFonts w:asciiTheme="minorHAnsi" w:hAnsiTheme="minorHAnsi" w:cstheme="minorHAnsi"/>
          <w:sz w:val="22"/>
          <w:szCs w:val="22"/>
        </w:rPr>
        <w:t>review change requests from residents (like cutting down a large tree</w:t>
      </w:r>
      <w:r w:rsidR="00787D37" w:rsidRPr="00EE0EEF">
        <w:rPr>
          <w:rFonts w:asciiTheme="minorHAnsi" w:hAnsiTheme="minorHAnsi" w:cstheme="minorHAnsi"/>
          <w:sz w:val="22"/>
          <w:szCs w:val="22"/>
        </w:rPr>
        <w:t>,</w:t>
      </w:r>
      <w:r w:rsidRPr="00EE0EEF">
        <w:rPr>
          <w:rFonts w:asciiTheme="minorHAnsi" w:hAnsiTheme="minorHAnsi" w:cstheme="minorHAnsi"/>
          <w:sz w:val="22"/>
          <w:szCs w:val="22"/>
        </w:rPr>
        <w:t xml:space="preserve"> </w:t>
      </w:r>
      <w:r w:rsidR="00787D37" w:rsidRPr="00EE0EEF">
        <w:rPr>
          <w:rFonts w:asciiTheme="minorHAnsi" w:hAnsiTheme="minorHAnsi" w:cstheme="minorHAnsi"/>
          <w:sz w:val="22"/>
          <w:szCs w:val="22"/>
        </w:rPr>
        <w:t xml:space="preserve">erecting a fence, </w:t>
      </w:r>
      <w:r w:rsidRPr="00EE0EEF">
        <w:rPr>
          <w:rFonts w:asciiTheme="minorHAnsi" w:hAnsiTheme="minorHAnsi" w:cstheme="minorHAnsi"/>
          <w:sz w:val="22"/>
          <w:szCs w:val="22"/>
        </w:rPr>
        <w:t>or constructing a</w:t>
      </w:r>
      <w:r w:rsidR="00787D37" w:rsidRPr="00EE0EEF">
        <w:rPr>
          <w:rFonts w:asciiTheme="minorHAnsi" w:hAnsiTheme="minorHAnsi" w:cstheme="minorHAnsi"/>
          <w:sz w:val="22"/>
          <w:szCs w:val="22"/>
        </w:rPr>
        <w:t xml:space="preserve">n </w:t>
      </w:r>
      <w:r w:rsidR="00730A11" w:rsidRPr="00EE0EEF">
        <w:rPr>
          <w:rFonts w:asciiTheme="minorHAnsi" w:hAnsiTheme="minorHAnsi" w:cstheme="minorHAnsi"/>
          <w:sz w:val="22"/>
          <w:szCs w:val="22"/>
        </w:rPr>
        <w:t>addition to a house or garage</w:t>
      </w:r>
      <w:r w:rsidRPr="00EE0EEF">
        <w:rPr>
          <w:rFonts w:asciiTheme="minorHAnsi" w:hAnsiTheme="minorHAnsi" w:cstheme="minorHAnsi"/>
          <w:sz w:val="22"/>
          <w:szCs w:val="22"/>
        </w:rPr>
        <w:t>); to advise residents on Wingate Covenants; to provide platforms for communication (i.e.</w:t>
      </w:r>
      <w:r w:rsidR="00787D37" w:rsidRPr="00EE0EEF">
        <w:rPr>
          <w:rFonts w:asciiTheme="minorHAnsi" w:hAnsiTheme="minorHAnsi" w:cstheme="minorHAnsi"/>
          <w:sz w:val="22"/>
          <w:szCs w:val="22"/>
        </w:rPr>
        <w:t xml:space="preserve">, </w:t>
      </w:r>
      <w:r w:rsidRPr="00EE0EEF">
        <w:rPr>
          <w:rFonts w:asciiTheme="minorHAnsi" w:hAnsiTheme="minorHAnsi" w:cstheme="minorHAnsi"/>
          <w:sz w:val="22"/>
          <w:szCs w:val="22"/>
        </w:rPr>
        <w:t xml:space="preserve">facebook, </w:t>
      </w:r>
      <w:r w:rsidR="00787D37" w:rsidRPr="00EE0EEF">
        <w:rPr>
          <w:rFonts w:asciiTheme="minorHAnsi" w:hAnsiTheme="minorHAnsi" w:cstheme="minorHAnsi"/>
          <w:sz w:val="22"/>
          <w:szCs w:val="22"/>
        </w:rPr>
        <w:t xml:space="preserve">emails, and </w:t>
      </w:r>
      <w:r w:rsidRPr="00EE0EEF">
        <w:rPr>
          <w:rFonts w:asciiTheme="minorHAnsi" w:hAnsiTheme="minorHAnsi" w:cstheme="minorHAnsi"/>
          <w:sz w:val="22"/>
          <w:szCs w:val="22"/>
        </w:rPr>
        <w:t>the wingatehome.org website); and to help mediate complaints received from Wingate residents.</w:t>
      </w:r>
      <w:r w:rsidR="002C27BE" w:rsidRPr="00EE0EE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F38AF8D" w14:textId="77E4DF43" w:rsidR="005E125E" w:rsidRPr="00EE0EEF" w:rsidRDefault="005E125E" w:rsidP="005E125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E0EEF">
        <w:rPr>
          <w:rFonts w:asciiTheme="minorHAnsi" w:hAnsiTheme="minorHAnsi" w:cstheme="minorHAnsi"/>
          <w:sz w:val="22"/>
          <w:szCs w:val="22"/>
        </w:rPr>
        <w:t xml:space="preserve">An issue that needs clarification and transparency is the role of the </w:t>
      </w:r>
      <w:r w:rsidR="00B130C7" w:rsidRPr="00EE0EEF">
        <w:rPr>
          <w:rFonts w:asciiTheme="minorHAnsi" w:hAnsiTheme="minorHAnsi" w:cstheme="minorHAnsi"/>
          <w:sz w:val="22"/>
          <w:szCs w:val="22"/>
        </w:rPr>
        <w:t>B</w:t>
      </w:r>
      <w:r w:rsidRPr="00EE0EEF">
        <w:rPr>
          <w:rFonts w:asciiTheme="minorHAnsi" w:hAnsiTheme="minorHAnsi" w:cstheme="minorHAnsi"/>
          <w:sz w:val="22"/>
          <w:szCs w:val="22"/>
        </w:rPr>
        <w:t xml:space="preserve">oard in </w:t>
      </w:r>
      <w:r w:rsidR="00FE56A2" w:rsidRPr="00EE0EEF">
        <w:rPr>
          <w:rFonts w:asciiTheme="minorHAnsi" w:hAnsiTheme="minorHAnsi" w:cstheme="minorHAnsi"/>
          <w:sz w:val="22"/>
          <w:szCs w:val="22"/>
        </w:rPr>
        <w:t>addressing</w:t>
      </w:r>
      <w:r w:rsidRPr="00EE0EEF">
        <w:rPr>
          <w:rFonts w:asciiTheme="minorHAnsi" w:hAnsiTheme="minorHAnsi" w:cstheme="minorHAnsi"/>
          <w:sz w:val="22"/>
          <w:szCs w:val="22"/>
        </w:rPr>
        <w:t xml:space="preserve"> complaints, including allegations that a </w:t>
      </w:r>
      <w:r w:rsidR="00983DE2" w:rsidRPr="00EE0EEF">
        <w:rPr>
          <w:rFonts w:asciiTheme="minorHAnsi" w:hAnsiTheme="minorHAnsi" w:cstheme="minorHAnsi"/>
          <w:sz w:val="22"/>
          <w:szCs w:val="22"/>
        </w:rPr>
        <w:t xml:space="preserve">certain </w:t>
      </w:r>
      <w:r w:rsidRPr="00EE0EEF">
        <w:rPr>
          <w:rFonts w:asciiTheme="minorHAnsi" w:hAnsiTheme="minorHAnsi" w:cstheme="minorHAnsi"/>
          <w:sz w:val="22"/>
          <w:szCs w:val="22"/>
        </w:rPr>
        <w:t xml:space="preserve">Wingate </w:t>
      </w:r>
      <w:r w:rsidR="009E1044" w:rsidRPr="00EE0EEF">
        <w:rPr>
          <w:rFonts w:asciiTheme="minorHAnsi" w:hAnsiTheme="minorHAnsi" w:cstheme="minorHAnsi"/>
          <w:sz w:val="22"/>
          <w:szCs w:val="22"/>
        </w:rPr>
        <w:t>C</w:t>
      </w:r>
      <w:r w:rsidRPr="00EE0EEF">
        <w:rPr>
          <w:rFonts w:asciiTheme="minorHAnsi" w:hAnsiTheme="minorHAnsi" w:cstheme="minorHAnsi"/>
          <w:sz w:val="22"/>
          <w:szCs w:val="22"/>
        </w:rPr>
        <w:t xml:space="preserve">ovenant is being violated.  Please know that the </w:t>
      </w:r>
      <w:r w:rsidR="009E1044" w:rsidRPr="00EE0EEF">
        <w:rPr>
          <w:rFonts w:asciiTheme="minorHAnsi" w:hAnsiTheme="minorHAnsi" w:cstheme="minorHAnsi"/>
          <w:sz w:val="22"/>
          <w:szCs w:val="22"/>
        </w:rPr>
        <w:t>B</w:t>
      </w:r>
      <w:r w:rsidRPr="00EE0EEF">
        <w:rPr>
          <w:rFonts w:asciiTheme="minorHAnsi" w:hAnsiTheme="minorHAnsi" w:cstheme="minorHAnsi"/>
          <w:sz w:val="22"/>
          <w:szCs w:val="22"/>
        </w:rPr>
        <w:t>oard members do not proactively</w:t>
      </w:r>
      <w:r w:rsidR="009110AC" w:rsidRPr="00EE0EEF">
        <w:rPr>
          <w:rFonts w:asciiTheme="minorHAnsi" w:hAnsiTheme="minorHAnsi" w:cstheme="minorHAnsi"/>
          <w:sz w:val="22"/>
          <w:szCs w:val="22"/>
        </w:rPr>
        <w:t xml:space="preserve"> patrol and</w:t>
      </w:r>
      <w:r w:rsidRPr="00EE0EEF">
        <w:rPr>
          <w:rFonts w:asciiTheme="minorHAnsi" w:hAnsiTheme="minorHAnsi" w:cstheme="minorHAnsi"/>
          <w:sz w:val="22"/>
          <w:szCs w:val="22"/>
        </w:rPr>
        <w:t xml:space="preserve"> police the Wingate neighborhood in search of violations of </w:t>
      </w:r>
      <w:r w:rsidR="009E1044" w:rsidRPr="00EE0EEF">
        <w:rPr>
          <w:rFonts w:asciiTheme="minorHAnsi" w:hAnsiTheme="minorHAnsi" w:cstheme="minorHAnsi"/>
          <w:sz w:val="22"/>
          <w:szCs w:val="22"/>
        </w:rPr>
        <w:t>the C</w:t>
      </w:r>
      <w:r w:rsidRPr="00EE0EEF">
        <w:rPr>
          <w:rFonts w:asciiTheme="minorHAnsi" w:hAnsiTheme="minorHAnsi" w:cstheme="minorHAnsi"/>
          <w:sz w:val="22"/>
          <w:szCs w:val="22"/>
        </w:rPr>
        <w:t>ovenants</w:t>
      </w:r>
      <w:r w:rsidR="00307D77" w:rsidRPr="00EE0EEF">
        <w:rPr>
          <w:rFonts w:asciiTheme="minorHAnsi" w:hAnsiTheme="minorHAnsi" w:cstheme="minorHAnsi"/>
          <w:sz w:val="22"/>
          <w:szCs w:val="22"/>
        </w:rPr>
        <w:t xml:space="preserve"> </w:t>
      </w:r>
      <w:r w:rsidR="00C31B88" w:rsidRPr="00EE0EEF">
        <w:rPr>
          <w:rFonts w:asciiTheme="minorHAnsi" w:hAnsiTheme="minorHAnsi" w:cstheme="minorHAnsi"/>
          <w:sz w:val="22"/>
          <w:szCs w:val="22"/>
        </w:rPr>
        <w:t>prepared in the 1970s</w:t>
      </w:r>
      <w:r w:rsidR="00307D77" w:rsidRPr="00EE0EEF">
        <w:rPr>
          <w:rFonts w:asciiTheme="minorHAnsi" w:hAnsiTheme="minorHAnsi" w:cstheme="minorHAnsi"/>
          <w:sz w:val="22"/>
          <w:szCs w:val="22"/>
        </w:rPr>
        <w:t xml:space="preserve">, </w:t>
      </w:r>
      <w:r w:rsidR="00C31B88" w:rsidRPr="00EE0EEF">
        <w:rPr>
          <w:rFonts w:asciiTheme="minorHAnsi" w:hAnsiTheme="minorHAnsi" w:cstheme="minorHAnsi"/>
          <w:sz w:val="22"/>
          <w:szCs w:val="22"/>
        </w:rPr>
        <w:t xml:space="preserve">portions of which </w:t>
      </w:r>
      <w:r w:rsidR="00307D77" w:rsidRPr="00EE0EEF">
        <w:rPr>
          <w:rFonts w:asciiTheme="minorHAnsi" w:hAnsiTheme="minorHAnsi" w:cstheme="minorHAnsi"/>
          <w:sz w:val="22"/>
          <w:szCs w:val="22"/>
        </w:rPr>
        <w:t xml:space="preserve">are </w:t>
      </w:r>
      <w:r w:rsidR="009C4966" w:rsidRPr="00EE0EEF">
        <w:rPr>
          <w:rFonts w:asciiTheme="minorHAnsi" w:hAnsiTheme="minorHAnsi" w:cstheme="minorHAnsi"/>
          <w:sz w:val="22"/>
          <w:szCs w:val="22"/>
        </w:rPr>
        <w:t xml:space="preserve">now considered </w:t>
      </w:r>
      <w:r w:rsidR="00307D77" w:rsidRPr="00EE0EEF">
        <w:rPr>
          <w:rFonts w:asciiTheme="minorHAnsi" w:hAnsiTheme="minorHAnsi" w:cstheme="minorHAnsi"/>
          <w:sz w:val="22"/>
          <w:szCs w:val="22"/>
        </w:rPr>
        <w:t>quite outdated</w:t>
      </w:r>
      <w:r w:rsidRPr="00EE0EEF">
        <w:rPr>
          <w:rFonts w:asciiTheme="minorHAnsi" w:hAnsiTheme="minorHAnsi" w:cstheme="minorHAnsi"/>
          <w:sz w:val="22"/>
          <w:szCs w:val="22"/>
        </w:rPr>
        <w:t xml:space="preserve">. </w:t>
      </w:r>
      <w:r w:rsidR="009E1044" w:rsidRPr="00EE0EEF">
        <w:rPr>
          <w:rFonts w:asciiTheme="minorHAnsi" w:hAnsiTheme="minorHAnsi" w:cstheme="minorHAnsi"/>
          <w:sz w:val="22"/>
          <w:szCs w:val="22"/>
        </w:rPr>
        <w:t xml:space="preserve"> </w:t>
      </w:r>
      <w:r w:rsidRPr="00EE0EEF">
        <w:rPr>
          <w:rFonts w:asciiTheme="minorHAnsi" w:hAnsiTheme="minorHAnsi" w:cstheme="minorHAnsi"/>
          <w:sz w:val="22"/>
          <w:szCs w:val="22"/>
        </w:rPr>
        <w:t xml:space="preserve">Rather, the </w:t>
      </w:r>
      <w:r w:rsidR="009E1044" w:rsidRPr="00EE0EEF">
        <w:rPr>
          <w:rFonts w:asciiTheme="minorHAnsi" w:hAnsiTheme="minorHAnsi" w:cstheme="minorHAnsi"/>
          <w:sz w:val="22"/>
          <w:szCs w:val="22"/>
        </w:rPr>
        <w:t>B</w:t>
      </w:r>
      <w:r w:rsidRPr="00EE0EEF">
        <w:rPr>
          <w:rFonts w:asciiTheme="minorHAnsi" w:hAnsiTheme="minorHAnsi" w:cstheme="minorHAnsi"/>
          <w:sz w:val="22"/>
          <w:szCs w:val="22"/>
        </w:rPr>
        <w:t xml:space="preserve">oard actively encourages neighbors to talk to each other about issues or concerns to help build an understanding among neighbors about </w:t>
      </w:r>
      <w:r w:rsidR="00983DE2" w:rsidRPr="00EE0EEF">
        <w:rPr>
          <w:rFonts w:asciiTheme="minorHAnsi" w:hAnsiTheme="minorHAnsi" w:cstheme="minorHAnsi"/>
          <w:sz w:val="22"/>
          <w:szCs w:val="22"/>
        </w:rPr>
        <w:t xml:space="preserve">those </w:t>
      </w:r>
      <w:r w:rsidRPr="00EE0EEF">
        <w:rPr>
          <w:rFonts w:asciiTheme="minorHAnsi" w:hAnsiTheme="minorHAnsi" w:cstheme="minorHAnsi"/>
          <w:sz w:val="22"/>
          <w:szCs w:val="22"/>
        </w:rPr>
        <w:t>issues</w:t>
      </w:r>
      <w:r w:rsidR="000F18FC" w:rsidRPr="00EE0EEF">
        <w:rPr>
          <w:rFonts w:asciiTheme="minorHAnsi" w:hAnsiTheme="minorHAnsi" w:cstheme="minorHAnsi"/>
          <w:sz w:val="22"/>
          <w:szCs w:val="22"/>
        </w:rPr>
        <w:t>/concerns</w:t>
      </w:r>
      <w:r w:rsidRPr="00EE0EEF">
        <w:rPr>
          <w:rFonts w:asciiTheme="minorHAnsi" w:hAnsiTheme="minorHAnsi" w:cstheme="minorHAnsi"/>
          <w:sz w:val="22"/>
          <w:szCs w:val="22"/>
        </w:rPr>
        <w:t xml:space="preserve">. </w:t>
      </w:r>
      <w:r w:rsidR="00983DE2" w:rsidRPr="00EE0EEF">
        <w:rPr>
          <w:rFonts w:asciiTheme="minorHAnsi" w:hAnsiTheme="minorHAnsi" w:cstheme="minorHAnsi"/>
          <w:sz w:val="22"/>
          <w:szCs w:val="22"/>
        </w:rPr>
        <w:t xml:space="preserve"> </w:t>
      </w:r>
      <w:r w:rsidRPr="00EE0EEF">
        <w:rPr>
          <w:rFonts w:asciiTheme="minorHAnsi" w:hAnsiTheme="minorHAnsi" w:cstheme="minorHAnsi"/>
          <w:sz w:val="22"/>
          <w:szCs w:val="22"/>
        </w:rPr>
        <w:t xml:space="preserve">If such an understanding cannot be reached, the </w:t>
      </w:r>
      <w:r w:rsidR="00983DE2" w:rsidRPr="00EE0EEF">
        <w:rPr>
          <w:rFonts w:asciiTheme="minorHAnsi" w:hAnsiTheme="minorHAnsi" w:cstheme="minorHAnsi"/>
          <w:sz w:val="22"/>
          <w:szCs w:val="22"/>
        </w:rPr>
        <w:t>B</w:t>
      </w:r>
      <w:r w:rsidRPr="00EE0EEF">
        <w:rPr>
          <w:rFonts w:asciiTheme="minorHAnsi" w:hAnsiTheme="minorHAnsi" w:cstheme="minorHAnsi"/>
          <w:sz w:val="22"/>
          <w:szCs w:val="22"/>
        </w:rPr>
        <w:t>oard will seek to help mediate any impasses.</w:t>
      </w:r>
    </w:p>
    <w:p w14:paraId="3CB3B0D4" w14:textId="6A8132A3" w:rsidR="005E125E" w:rsidRPr="00EE0EEF" w:rsidRDefault="005E125E" w:rsidP="005E125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E0EEF">
        <w:rPr>
          <w:rFonts w:asciiTheme="minorHAnsi" w:hAnsiTheme="minorHAnsi" w:cstheme="minorHAnsi"/>
          <w:sz w:val="22"/>
          <w:szCs w:val="22"/>
        </w:rPr>
        <w:t>Complaints about temporary structures and vehicles (e.g., storage tents, RVs</w:t>
      </w:r>
      <w:r w:rsidR="00DA52A8" w:rsidRPr="00EE0EEF">
        <w:rPr>
          <w:rFonts w:asciiTheme="minorHAnsi" w:hAnsiTheme="minorHAnsi" w:cstheme="minorHAnsi"/>
          <w:sz w:val="22"/>
          <w:szCs w:val="22"/>
        </w:rPr>
        <w:t>,</w:t>
      </w:r>
      <w:r w:rsidRPr="00EE0EEF">
        <w:rPr>
          <w:rFonts w:asciiTheme="minorHAnsi" w:hAnsiTheme="minorHAnsi" w:cstheme="minorHAnsi"/>
          <w:sz w:val="22"/>
          <w:szCs w:val="22"/>
        </w:rPr>
        <w:t xml:space="preserve"> </w:t>
      </w:r>
      <w:r w:rsidR="00B9412F" w:rsidRPr="00EE0EEF">
        <w:rPr>
          <w:rFonts w:asciiTheme="minorHAnsi" w:hAnsiTheme="minorHAnsi" w:cstheme="minorHAnsi"/>
          <w:sz w:val="22"/>
          <w:szCs w:val="22"/>
        </w:rPr>
        <w:t xml:space="preserve">boats, </w:t>
      </w:r>
      <w:r w:rsidRPr="00EE0EEF">
        <w:rPr>
          <w:rFonts w:asciiTheme="minorHAnsi" w:hAnsiTheme="minorHAnsi" w:cstheme="minorHAnsi"/>
          <w:sz w:val="22"/>
          <w:szCs w:val="22"/>
        </w:rPr>
        <w:t xml:space="preserve">etc.) on Wingate properties have been brought to the attention of the </w:t>
      </w:r>
      <w:r w:rsidR="00DA52A8" w:rsidRPr="00EE0EEF">
        <w:rPr>
          <w:rFonts w:asciiTheme="minorHAnsi" w:hAnsiTheme="minorHAnsi" w:cstheme="minorHAnsi"/>
          <w:sz w:val="22"/>
          <w:szCs w:val="22"/>
        </w:rPr>
        <w:t>B</w:t>
      </w:r>
      <w:r w:rsidRPr="00EE0EEF">
        <w:rPr>
          <w:rFonts w:asciiTheme="minorHAnsi" w:hAnsiTheme="minorHAnsi" w:cstheme="minorHAnsi"/>
          <w:sz w:val="22"/>
          <w:szCs w:val="22"/>
        </w:rPr>
        <w:t>oard.  The size, appearance, and use of such temporary structures</w:t>
      </w:r>
      <w:r w:rsidR="006F0D9E" w:rsidRPr="00EE0EEF">
        <w:rPr>
          <w:rFonts w:asciiTheme="minorHAnsi" w:hAnsiTheme="minorHAnsi" w:cstheme="minorHAnsi"/>
          <w:sz w:val="22"/>
          <w:szCs w:val="22"/>
        </w:rPr>
        <w:t>/vehicles</w:t>
      </w:r>
      <w:r w:rsidRPr="00EE0EEF">
        <w:rPr>
          <w:rFonts w:asciiTheme="minorHAnsi" w:hAnsiTheme="minorHAnsi" w:cstheme="minorHAnsi"/>
          <w:sz w:val="22"/>
          <w:szCs w:val="22"/>
        </w:rPr>
        <w:t xml:space="preserve"> varies greatly, and many long-time Wingate residents know that although these temporary structures are forbidden by the </w:t>
      </w:r>
      <w:r w:rsidR="00B9412F" w:rsidRPr="00EE0EEF">
        <w:rPr>
          <w:rFonts w:asciiTheme="minorHAnsi" w:hAnsiTheme="minorHAnsi" w:cstheme="minorHAnsi"/>
          <w:sz w:val="22"/>
          <w:szCs w:val="22"/>
        </w:rPr>
        <w:t>C</w:t>
      </w:r>
      <w:r w:rsidRPr="00EE0EEF">
        <w:rPr>
          <w:rFonts w:asciiTheme="minorHAnsi" w:hAnsiTheme="minorHAnsi" w:cstheme="minorHAnsi"/>
          <w:sz w:val="22"/>
          <w:szCs w:val="22"/>
        </w:rPr>
        <w:t xml:space="preserve">ovenants, some have been present for years. </w:t>
      </w:r>
      <w:r w:rsidR="000F18FC" w:rsidRPr="00EE0EEF">
        <w:rPr>
          <w:rFonts w:asciiTheme="minorHAnsi" w:hAnsiTheme="minorHAnsi" w:cstheme="minorHAnsi"/>
          <w:sz w:val="22"/>
          <w:szCs w:val="22"/>
        </w:rPr>
        <w:t xml:space="preserve"> </w:t>
      </w:r>
      <w:r w:rsidRPr="00EE0EEF">
        <w:rPr>
          <w:rFonts w:asciiTheme="minorHAnsi" w:hAnsiTheme="minorHAnsi" w:cstheme="minorHAnsi"/>
          <w:sz w:val="22"/>
          <w:szCs w:val="22"/>
        </w:rPr>
        <w:t xml:space="preserve">Because the </w:t>
      </w:r>
      <w:r w:rsidR="000F18FC" w:rsidRPr="00EE0EEF">
        <w:rPr>
          <w:rFonts w:asciiTheme="minorHAnsi" w:hAnsiTheme="minorHAnsi" w:cstheme="minorHAnsi"/>
          <w:sz w:val="22"/>
          <w:szCs w:val="22"/>
        </w:rPr>
        <w:t>B</w:t>
      </w:r>
      <w:r w:rsidRPr="00EE0EEF">
        <w:rPr>
          <w:rFonts w:asciiTheme="minorHAnsi" w:hAnsiTheme="minorHAnsi" w:cstheme="minorHAnsi"/>
          <w:sz w:val="22"/>
          <w:szCs w:val="22"/>
        </w:rPr>
        <w:t xml:space="preserve">oard does not actively patrol and police the neighborhood for violations of the </w:t>
      </w:r>
      <w:r w:rsidR="000F18FC" w:rsidRPr="00EE0EEF">
        <w:rPr>
          <w:rFonts w:asciiTheme="minorHAnsi" w:hAnsiTheme="minorHAnsi" w:cstheme="minorHAnsi"/>
          <w:sz w:val="22"/>
          <w:szCs w:val="22"/>
        </w:rPr>
        <w:t>C</w:t>
      </w:r>
      <w:r w:rsidRPr="00EE0EEF">
        <w:rPr>
          <w:rFonts w:asciiTheme="minorHAnsi" w:hAnsiTheme="minorHAnsi" w:cstheme="minorHAnsi"/>
          <w:sz w:val="22"/>
          <w:szCs w:val="22"/>
        </w:rPr>
        <w:t>ovenants</w:t>
      </w:r>
      <w:r w:rsidR="009110AC" w:rsidRPr="00EE0EEF">
        <w:rPr>
          <w:rFonts w:asciiTheme="minorHAnsi" w:hAnsiTheme="minorHAnsi" w:cstheme="minorHAnsi"/>
          <w:sz w:val="22"/>
          <w:szCs w:val="22"/>
        </w:rPr>
        <w:t xml:space="preserve">, </w:t>
      </w:r>
      <w:r w:rsidRPr="00EE0EEF">
        <w:rPr>
          <w:rFonts w:asciiTheme="minorHAnsi" w:hAnsiTheme="minorHAnsi" w:cstheme="minorHAnsi"/>
          <w:sz w:val="22"/>
          <w:szCs w:val="22"/>
        </w:rPr>
        <w:t>including the status of temporary structures</w:t>
      </w:r>
      <w:r w:rsidR="009110AC" w:rsidRPr="00EE0EEF">
        <w:rPr>
          <w:rFonts w:asciiTheme="minorHAnsi" w:hAnsiTheme="minorHAnsi" w:cstheme="minorHAnsi"/>
          <w:sz w:val="22"/>
          <w:szCs w:val="22"/>
        </w:rPr>
        <w:t xml:space="preserve">, </w:t>
      </w:r>
      <w:r w:rsidRPr="00EE0EEF">
        <w:rPr>
          <w:rFonts w:asciiTheme="minorHAnsi" w:hAnsiTheme="minorHAnsi" w:cstheme="minorHAnsi"/>
          <w:sz w:val="22"/>
          <w:szCs w:val="22"/>
        </w:rPr>
        <w:t xml:space="preserve">residents are encouraged to talk with neighbors if they have concerns about </w:t>
      </w:r>
      <w:r w:rsidR="00DC0AED" w:rsidRPr="00EE0EEF">
        <w:rPr>
          <w:rFonts w:asciiTheme="minorHAnsi" w:hAnsiTheme="minorHAnsi" w:cstheme="minorHAnsi"/>
          <w:sz w:val="22"/>
          <w:szCs w:val="22"/>
        </w:rPr>
        <w:t xml:space="preserve">certain </w:t>
      </w:r>
      <w:r w:rsidRPr="00EE0EEF">
        <w:rPr>
          <w:rFonts w:asciiTheme="minorHAnsi" w:hAnsiTheme="minorHAnsi" w:cstheme="minorHAnsi"/>
          <w:sz w:val="22"/>
          <w:szCs w:val="22"/>
        </w:rPr>
        <w:t xml:space="preserve">structures/vehicles. </w:t>
      </w:r>
      <w:r w:rsidR="00DC0AED" w:rsidRPr="00EE0EEF">
        <w:rPr>
          <w:rFonts w:asciiTheme="minorHAnsi" w:hAnsiTheme="minorHAnsi" w:cstheme="minorHAnsi"/>
          <w:sz w:val="22"/>
          <w:szCs w:val="22"/>
        </w:rPr>
        <w:t xml:space="preserve"> </w:t>
      </w:r>
      <w:r w:rsidRPr="00EE0EEF">
        <w:rPr>
          <w:rFonts w:asciiTheme="minorHAnsi" w:hAnsiTheme="minorHAnsi" w:cstheme="minorHAnsi"/>
          <w:sz w:val="22"/>
          <w:szCs w:val="22"/>
        </w:rPr>
        <w:t xml:space="preserve">A conversation is the first step in hopes of creating understanding and finding a mutually acceptable outcome.  If a mutually acceptable outcome </w:t>
      </w:r>
      <w:r w:rsidR="006F0D9E" w:rsidRPr="00EE0EEF">
        <w:rPr>
          <w:rFonts w:asciiTheme="minorHAnsi" w:hAnsiTheme="minorHAnsi" w:cstheme="minorHAnsi"/>
          <w:sz w:val="22"/>
          <w:szCs w:val="22"/>
        </w:rPr>
        <w:t>cannot</w:t>
      </w:r>
      <w:r w:rsidRPr="00EE0EEF">
        <w:rPr>
          <w:rFonts w:asciiTheme="minorHAnsi" w:hAnsiTheme="minorHAnsi" w:cstheme="minorHAnsi"/>
          <w:sz w:val="22"/>
          <w:szCs w:val="22"/>
        </w:rPr>
        <w:t xml:space="preserve"> </w:t>
      </w:r>
      <w:r w:rsidR="006F0D9E" w:rsidRPr="00EE0EEF">
        <w:rPr>
          <w:rFonts w:asciiTheme="minorHAnsi" w:hAnsiTheme="minorHAnsi" w:cstheme="minorHAnsi"/>
          <w:sz w:val="22"/>
          <w:szCs w:val="22"/>
        </w:rPr>
        <w:t xml:space="preserve">be </w:t>
      </w:r>
      <w:r w:rsidRPr="00EE0EEF">
        <w:rPr>
          <w:rFonts w:asciiTheme="minorHAnsi" w:hAnsiTheme="minorHAnsi" w:cstheme="minorHAnsi"/>
          <w:sz w:val="22"/>
          <w:szCs w:val="22"/>
        </w:rPr>
        <w:t xml:space="preserve">reached after a neighborly discussion, the </w:t>
      </w:r>
      <w:r w:rsidR="00DC0AED" w:rsidRPr="00EE0EEF">
        <w:rPr>
          <w:rFonts w:asciiTheme="minorHAnsi" w:hAnsiTheme="minorHAnsi" w:cstheme="minorHAnsi"/>
          <w:sz w:val="22"/>
          <w:szCs w:val="22"/>
        </w:rPr>
        <w:t>B</w:t>
      </w:r>
      <w:r w:rsidRPr="00EE0EEF">
        <w:rPr>
          <w:rFonts w:asciiTheme="minorHAnsi" w:hAnsiTheme="minorHAnsi" w:cstheme="minorHAnsi"/>
          <w:sz w:val="22"/>
          <w:szCs w:val="22"/>
        </w:rPr>
        <w:t xml:space="preserve">oard </w:t>
      </w:r>
      <w:r w:rsidR="006F0D9E" w:rsidRPr="00EE0EEF">
        <w:rPr>
          <w:rFonts w:asciiTheme="minorHAnsi" w:hAnsiTheme="minorHAnsi" w:cstheme="minorHAnsi"/>
          <w:sz w:val="22"/>
          <w:szCs w:val="22"/>
        </w:rPr>
        <w:t>can</w:t>
      </w:r>
      <w:r w:rsidRPr="00EE0EEF">
        <w:rPr>
          <w:rFonts w:asciiTheme="minorHAnsi" w:hAnsiTheme="minorHAnsi" w:cstheme="minorHAnsi"/>
          <w:sz w:val="22"/>
          <w:szCs w:val="22"/>
        </w:rPr>
        <w:t xml:space="preserve"> help mediate by </w:t>
      </w:r>
      <w:r w:rsidR="00DC0AED" w:rsidRPr="00EE0EEF">
        <w:rPr>
          <w:rFonts w:asciiTheme="minorHAnsi" w:hAnsiTheme="minorHAnsi" w:cstheme="minorHAnsi"/>
          <w:sz w:val="22"/>
          <w:szCs w:val="22"/>
        </w:rPr>
        <w:t>assisting</w:t>
      </w:r>
      <w:r w:rsidRPr="00EE0EEF">
        <w:rPr>
          <w:rFonts w:asciiTheme="minorHAnsi" w:hAnsiTheme="minorHAnsi" w:cstheme="minorHAnsi"/>
          <w:sz w:val="22"/>
          <w:szCs w:val="22"/>
        </w:rPr>
        <w:t xml:space="preserve"> with interpretation of the </w:t>
      </w:r>
      <w:r w:rsidR="00DC0AED" w:rsidRPr="00EE0EEF">
        <w:rPr>
          <w:rFonts w:asciiTheme="minorHAnsi" w:hAnsiTheme="minorHAnsi" w:cstheme="minorHAnsi"/>
          <w:sz w:val="22"/>
          <w:szCs w:val="22"/>
        </w:rPr>
        <w:t>C</w:t>
      </w:r>
      <w:r w:rsidRPr="00EE0EEF">
        <w:rPr>
          <w:rFonts w:asciiTheme="minorHAnsi" w:hAnsiTheme="minorHAnsi" w:cstheme="minorHAnsi"/>
          <w:sz w:val="22"/>
          <w:szCs w:val="22"/>
        </w:rPr>
        <w:t xml:space="preserve">ovenants and helping to convey concerns. </w:t>
      </w:r>
      <w:r w:rsidR="00DC0AED" w:rsidRPr="00EE0EEF">
        <w:rPr>
          <w:rFonts w:asciiTheme="minorHAnsi" w:hAnsiTheme="minorHAnsi" w:cstheme="minorHAnsi"/>
          <w:sz w:val="22"/>
          <w:szCs w:val="22"/>
        </w:rPr>
        <w:t xml:space="preserve"> </w:t>
      </w:r>
      <w:r w:rsidRPr="00EE0EEF">
        <w:rPr>
          <w:rFonts w:asciiTheme="minorHAnsi" w:hAnsiTheme="minorHAnsi" w:cstheme="minorHAnsi"/>
          <w:sz w:val="22"/>
          <w:szCs w:val="22"/>
        </w:rPr>
        <w:t xml:space="preserve">But please know that the </w:t>
      </w:r>
      <w:r w:rsidR="00DC0AED" w:rsidRPr="00EE0EEF">
        <w:rPr>
          <w:rFonts w:asciiTheme="minorHAnsi" w:hAnsiTheme="minorHAnsi" w:cstheme="minorHAnsi"/>
          <w:sz w:val="22"/>
          <w:szCs w:val="22"/>
        </w:rPr>
        <w:t>B</w:t>
      </w:r>
      <w:r w:rsidRPr="00EE0EEF">
        <w:rPr>
          <w:rFonts w:asciiTheme="minorHAnsi" w:hAnsiTheme="minorHAnsi" w:cstheme="minorHAnsi"/>
          <w:sz w:val="22"/>
          <w:szCs w:val="22"/>
        </w:rPr>
        <w:t>oard does not have the legal means or authority to force an outcome (i.e., put a lien on a house), and rather would defer initiation of legal action to the complainant.</w:t>
      </w:r>
      <w:r w:rsidR="00DC0AED" w:rsidRPr="00EE0EEF">
        <w:rPr>
          <w:rFonts w:asciiTheme="minorHAnsi" w:hAnsiTheme="minorHAnsi" w:cstheme="minorHAnsi"/>
          <w:sz w:val="22"/>
          <w:szCs w:val="22"/>
        </w:rPr>
        <w:t xml:space="preserve"> </w:t>
      </w:r>
      <w:r w:rsidRPr="00EE0EEF">
        <w:rPr>
          <w:rFonts w:asciiTheme="minorHAnsi" w:hAnsiTheme="minorHAnsi" w:cstheme="minorHAnsi"/>
          <w:sz w:val="22"/>
          <w:szCs w:val="22"/>
        </w:rPr>
        <w:t xml:space="preserve"> Of course</w:t>
      </w:r>
      <w:r w:rsidR="00DC0AED" w:rsidRPr="00EE0EEF">
        <w:rPr>
          <w:rFonts w:asciiTheme="minorHAnsi" w:hAnsiTheme="minorHAnsi" w:cstheme="minorHAnsi"/>
          <w:sz w:val="22"/>
          <w:szCs w:val="22"/>
        </w:rPr>
        <w:t>,</w:t>
      </w:r>
      <w:r w:rsidRPr="00EE0EEF">
        <w:rPr>
          <w:rFonts w:asciiTheme="minorHAnsi" w:hAnsiTheme="minorHAnsi" w:cstheme="minorHAnsi"/>
          <w:sz w:val="22"/>
          <w:szCs w:val="22"/>
        </w:rPr>
        <w:t xml:space="preserve"> this situation </w:t>
      </w:r>
      <w:r w:rsidR="006F0D9E" w:rsidRPr="00EE0EEF">
        <w:rPr>
          <w:rFonts w:asciiTheme="minorHAnsi" w:hAnsiTheme="minorHAnsi" w:cstheme="minorHAnsi"/>
          <w:sz w:val="22"/>
          <w:szCs w:val="22"/>
        </w:rPr>
        <w:t>should</w:t>
      </w:r>
      <w:r w:rsidRPr="00EE0EEF">
        <w:rPr>
          <w:rFonts w:asciiTheme="minorHAnsi" w:hAnsiTheme="minorHAnsi" w:cstheme="minorHAnsi"/>
          <w:sz w:val="22"/>
          <w:szCs w:val="22"/>
        </w:rPr>
        <w:t xml:space="preserve"> be avoided if Wingate is to maintain its neighborly essence.</w:t>
      </w:r>
    </w:p>
    <w:p w14:paraId="5493918D" w14:textId="3ECF030F" w:rsidR="005E125E" w:rsidRPr="00EE0EEF" w:rsidRDefault="005E125E" w:rsidP="005E125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E0EEF">
        <w:rPr>
          <w:rFonts w:asciiTheme="minorHAnsi" w:hAnsiTheme="minorHAnsi" w:cstheme="minorHAnsi"/>
          <w:sz w:val="22"/>
          <w:szCs w:val="22"/>
        </w:rPr>
        <w:t xml:space="preserve">Please know that this is not a new position for the </w:t>
      </w:r>
      <w:r w:rsidR="00DC0AED" w:rsidRPr="00EE0EEF">
        <w:rPr>
          <w:rFonts w:asciiTheme="minorHAnsi" w:hAnsiTheme="minorHAnsi" w:cstheme="minorHAnsi"/>
          <w:sz w:val="22"/>
          <w:szCs w:val="22"/>
        </w:rPr>
        <w:t>B</w:t>
      </w:r>
      <w:r w:rsidRPr="00EE0EEF">
        <w:rPr>
          <w:rFonts w:asciiTheme="minorHAnsi" w:hAnsiTheme="minorHAnsi" w:cstheme="minorHAnsi"/>
          <w:sz w:val="22"/>
          <w:szCs w:val="22"/>
        </w:rPr>
        <w:t>oard</w:t>
      </w:r>
      <w:r w:rsidR="00DC0AED" w:rsidRPr="00EE0EEF">
        <w:rPr>
          <w:rFonts w:asciiTheme="minorHAnsi" w:hAnsiTheme="minorHAnsi" w:cstheme="minorHAnsi"/>
          <w:sz w:val="22"/>
          <w:szCs w:val="22"/>
        </w:rPr>
        <w:t>,</w:t>
      </w:r>
      <w:r w:rsidRPr="00EE0EEF">
        <w:rPr>
          <w:rFonts w:asciiTheme="minorHAnsi" w:hAnsiTheme="minorHAnsi" w:cstheme="minorHAnsi"/>
          <w:sz w:val="22"/>
          <w:szCs w:val="22"/>
        </w:rPr>
        <w:t xml:space="preserve"> and precedent has been demonstrated in several cases. </w:t>
      </w:r>
      <w:r w:rsidR="00DC0AED" w:rsidRPr="00EE0EEF">
        <w:rPr>
          <w:rFonts w:asciiTheme="minorHAnsi" w:hAnsiTheme="minorHAnsi" w:cstheme="minorHAnsi"/>
          <w:sz w:val="22"/>
          <w:szCs w:val="22"/>
        </w:rPr>
        <w:t xml:space="preserve"> </w:t>
      </w:r>
      <w:r w:rsidRPr="00EE0EEF">
        <w:rPr>
          <w:rFonts w:asciiTheme="minorHAnsi" w:hAnsiTheme="minorHAnsi" w:cstheme="minorHAnsi"/>
          <w:sz w:val="22"/>
          <w:szCs w:val="22"/>
        </w:rPr>
        <w:t>Neighborly discussion</w:t>
      </w:r>
      <w:r w:rsidR="00CE5660" w:rsidRPr="00EE0EEF">
        <w:rPr>
          <w:rFonts w:asciiTheme="minorHAnsi" w:hAnsiTheme="minorHAnsi" w:cstheme="minorHAnsi"/>
          <w:sz w:val="22"/>
          <w:szCs w:val="22"/>
        </w:rPr>
        <w:t>s</w:t>
      </w:r>
      <w:r w:rsidRPr="00EE0EEF">
        <w:rPr>
          <w:rFonts w:asciiTheme="minorHAnsi" w:hAnsiTheme="minorHAnsi" w:cstheme="minorHAnsi"/>
          <w:sz w:val="22"/>
          <w:szCs w:val="22"/>
        </w:rPr>
        <w:t xml:space="preserve"> ha</w:t>
      </w:r>
      <w:r w:rsidR="00CE5660" w:rsidRPr="00EE0EEF">
        <w:rPr>
          <w:rFonts w:asciiTheme="minorHAnsi" w:hAnsiTheme="minorHAnsi" w:cstheme="minorHAnsi"/>
          <w:sz w:val="22"/>
          <w:szCs w:val="22"/>
        </w:rPr>
        <w:t>ve</w:t>
      </w:r>
      <w:r w:rsidRPr="00EE0EEF">
        <w:rPr>
          <w:rFonts w:asciiTheme="minorHAnsi" w:hAnsiTheme="minorHAnsi" w:cstheme="minorHAnsi"/>
          <w:sz w:val="22"/>
          <w:szCs w:val="22"/>
        </w:rPr>
        <w:t xml:space="preserve"> led to compromise and resolution of minor </w:t>
      </w:r>
      <w:r w:rsidR="00DC0AED" w:rsidRPr="00EE0EEF">
        <w:rPr>
          <w:rFonts w:asciiTheme="minorHAnsi" w:hAnsiTheme="minorHAnsi" w:cstheme="minorHAnsi"/>
          <w:sz w:val="22"/>
          <w:szCs w:val="22"/>
        </w:rPr>
        <w:t>C</w:t>
      </w:r>
      <w:r w:rsidRPr="00EE0EEF">
        <w:rPr>
          <w:rFonts w:asciiTheme="minorHAnsi" w:hAnsiTheme="minorHAnsi" w:cstheme="minorHAnsi"/>
          <w:sz w:val="22"/>
          <w:szCs w:val="22"/>
        </w:rPr>
        <w:t xml:space="preserve">ovenant infractions, (e.g., </w:t>
      </w:r>
      <w:r w:rsidR="00095B7E" w:rsidRPr="00EE0EEF">
        <w:rPr>
          <w:rFonts w:asciiTheme="minorHAnsi" w:hAnsiTheme="minorHAnsi" w:cstheme="minorHAnsi"/>
          <w:sz w:val="22"/>
          <w:szCs w:val="22"/>
        </w:rPr>
        <w:t xml:space="preserve">activity considered an annoyance or nuisance to the neighborhood, </w:t>
      </w:r>
      <w:r w:rsidRPr="00EE0EEF">
        <w:rPr>
          <w:rFonts w:asciiTheme="minorHAnsi" w:hAnsiTheme="minorHAnsi" w:cstheme="minorHAnsi"/>
          <w:sz w:val="22"/>
          <w:szCs w:val="22"/>
        </w:rPr>
        <w:t xml:space="preserve">construction of a property fence without retaining an easement, etc.).  </w:t>
      </w:r>
      <w:r w:rsidR="00CE5660" w:rsidRPr="00EE0EEF">
        <w:rPr>
          <w:rFonts w:asciiTheme="minorHAnsi" w:hAnsiTheme="minorHAnsi" w:cstheme="minorHAnsi"/>
          <w:sz w:val="22"/>
          <w:szCs w:val="22"/>
        </w:rPr>
        <w:t>The</w:t>
      </w:r>
      <w:r w:rsidRPr="00EE0EEF">
        <w:rPr>
          <w:rFonts w:asciiTheme="minorHAnsi" w:hAnsiTheme="minorHAnsi" w:cstheme="minorHAnsi"/>
          <w:sz w:val="22"/>
          <w:szCs w:val="22"/>
        </w:rPr>
        <w:t xml:space="preserve"> </w:t>
      </w:r>
      <w:r w:rsidR="006F0D9E" w:rsidRPr="00EE0EEF">
        <w:rPr>
          <w:rFonts w:asciiTheme="minorHAnsi" w:hAnsiTheme="minorHAnsi" w:cstheme="minorHAnsi"/>
          <w:sz w:val="22"/>
          <w:szCs w:val="22"/>
        </w:rPr>
        <w:t>B</w:t>
      </w:r>
      <w:r w:rsidRPr="00EE0EEF">
        <w:rPr>
          <w:rFonts w:asciiTheme="minorHAnsi" w:hAnsiTheme="minorHAnsi" w:cstheme="minorHAnsi"/>
          <w:sz w:val="22"/>
          <w:szCs w:val="22"/>
        </w:rPr>
        <w:t xml:space="preserve">oard asks that residents educate themselves on the </w:t>
      </w:r>
      <w:r w:rsidR="00CE5660" w:rsidRPr="00EE0EEF">
        <w:rPr>
          <w:rFonts w:asciiTheme="minorHAnsi" w:hAnsiTheme="minorHAnsi" w:cstheme="minorHAnsi"/>
          <w:sz w:val="22"/>
          <w:szCs w:val="22"/>
        </w:rPr>
        <w:t xml:space="preserve">various provisions of the Wingate </w:t>
      </w:r>
      <w:r w:rsidR="006F0D9E" w:rsidRPr="00EE0EEF">
        <w:rPr>
          <w:rFonts w:asciiTheme="minorHAnsi" w:hAnsiTheme="minorHAnsi" w:cstheme="minorHAnsi"/>
          <w:sz w:val="22"/>
          <w:szCs w:val="22"/>
        </w:rPr>
        <w:t>C</w:t>
      </w:r>
      <w:r w:rsidRPr="00EE0EEF">
        <w:rPr>
          <w:rFonts w:asciiTheme="minorHAnsi" w:hAnsiTheme="minorHAnsi" w:cstheme="minorHAnsi"/>
          <w:sz w:val="22"/>
          <w:szCs w:val="22"/>
        </w:rPr>
        <w:t>ovenants and encourage dialog with neighbors</w:t>
      </w:r>
      <w:r w:rsidR="00CE5660" w:rsidRPr="00EE0EEF">
        <w:rPr>
          <w:rFonts w:asciiTheme="minorHAnsi" w:hAnsiTheme="minorHAnsi" w:cstheme="minorHAnsi"/>
          <w:sz w:val="22"/>
          <w:szCs w:val="22"/>
        </w:rPr>
        <w:t xml:space="preserve"> regarding any significant issues or concerns</w:t>
      </w:r>
      <w:r w:rsidR="009C4966" w:rsidRPr="00EE0EEF">
        <w:rPr>
          <w:rFonts w:asciiTheme="minorHAnsi" w:hAnsiTheme="minorHAnsi" w:cstheme="minorHAnsi"/>
          <w:sz w:val="22"/>
          <w:szCs w:val="22"/>
        </w:rPr>
        <w:t xml:space="preserve"> that may arise</w:t>
      </w:r>
      <w:r w:rsidRPr="00EE0EEF">
        <w:rPr>
          <w:rFonts w:asciiTheme="minorHAnsi" w:hAnsiTheme="minorHAnsi" w:cstheme="minorHAnsi"/>
          <w:sz w:val="22"/>
          <w:szCs w:val="22"/>
        </w:rPr>
        <w:t>.</w:t>
      </w:r>
    </w:p>
    <w:p w14:paraId="3C43B493" w14:textId="1B8246AC" w:rsidR="005E125E" w:rsidRPr="00EE0EEF" w:rsidRDefault="005E125E" w:rsidP="005E125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E0EEF">
        <w:rPr>
          <w:rFonts w:asciiTheme="minorHAnsi" w:hAnsiTheme="minorHAnsi" w:cstheme="minorHAnsi"/>
          <w:sz w:val="22"/>
          <w:szCs w:val="22"/>
        </w:rPr>
        <w:t xml:space="preserve">If you have more </w:t>
      </w:r>
      <w:r w:rsidR="00CE5660" w:rsidRPr="00EE0EEF">
        <w:rPr>
          <w:rFonts w:asciiTheme="minorHAnsi" w:hAnsiTheme="minorHAnsi" w:cstheme="minorHAnsi"/>
          <w:sz w:val="22"/>
          <w:szCs w:val="22"/>
        </w:rPr>
        <w:t>questions or</w:t>
      </w:r>
      <w:r w:rsidRPr="00EE0EEF">
        <w:rPr>
          <w:rFonts w:asciiTheme="minorHAnsi" w:hAnsiTheme="minorHAnsi" w:cstheme="minorHAnsi"/>
          <w:sz w:val="22"/>
          <w:szCs w:val="22"/>
        </w:rPr>
        <w:t xml:space="preserve"> are interested in joining the Wingate HOA Board of Directors and volunteering your time to help, please contact the </w:t>
      </w:r>
      <w:r w:rsidR="006F0D9E" w:rsidRPr="00EE0EEF">
        <w:rPr>
          <w:rFonts w:asciiTheme="minorHAnsi" w:hAnsiTheme="minorHAnsi" w:cstheme="minorHAnsi"/>
          <w:sz w:val="22"/>
          <w:szCs w:val="22"/>
        </w:rPr>
        <w:t>B</w:t>
      </w:r>
      <w:r w:rsidRPr="00EE0EEF">
        <w:rPr>
          <w:rFonts w:asciiTheme="minorHAnsi" w:hAnsiTheme="minorHAnsi" w:cstheme="minorHAnsi"/>
          <w:sz w:val="22"/>
          <w:szCs w:val="22"/>
        </w:rPr>
        <w:t xml:space="preserve">oard at </w:t>
      </w:r>
      <w:hyperlink r:id="rId6" w:history="1">
        <w:r w:rsidRPr="00EE0EEF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wingatehoa@gmail.com</w:t>
        </w:r>
      </w:hyperlink>
      <w:r w:rsidRPr="00EE0EEF">
        <w:rPr>
          <w:rFonts w:asciiTheme="minorHAnsi" w:hAnsiTheme="minorHAnsi" w:cstheme="minorHAnsi"/>
          <w:sz w:val="22"/>
          <w:szCs w:val="22"/>
        </w:rPr>
        <w:t>.</w:t>
      </w:r>
    </w:p>
    <w:p w14:paraId="0C7349E4" w14:textId="6FDDEB41" w:rsidR="005E125E" w:rsidRPr="00EE0EEF" w:rsidRDefault="006F0D9E" w:rsidP="005517CF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EE0EEF">
        <w:rPr>
          <w:rFonts w:asciiTheme="minorHAnsi" w:hAnsiTheme="minorHAnsi" w:cstheme="minorHAnsi"/>
          <w:sz w:val="22"/>
          <w:szCs w:val="22"/>
        </w:rPr>
        <w:t>On behalf of your Wingate Board of Directors</w:t>
      </w:r>
      <w:r w:rsidR="005E125E" w:rsidRPr="00EE0EEF">
        <w:rPr>
          <w:rFonts w:asciiTheme="minorHAnsi" w:hAnsiTheme="minorHAnsi" w:cstheme="minorHAnsi"/>
          <w:sz w:val="22"/>
          <w:szCs w:val="22"/>
        </w:rPr>
        <w:t>,</w:t>
      </w:r>
    </w:p>
    <w:tbl>
      <w:tblPr>
        <w:tblW w:w="10908" w:type="dxa"/>
        <w:tblLayout w:type="fixed"/>
        <w:tblLook w:val="01E0" w:firstRow="1" w:lastRow="1" w:firstColumn="1" w:lastColumn="1" w:noHBand="0" w:noVBand="0"/>
      </w:tblPr>
      <w:tblGrid>
        <w:gridCol w:w="2538"/>
        <w:gridCol w:w="2970"/>
        <w:gridCol w:w="2610"/>
        <w:gridCol w:w="2790"/>
      </w:tblGrid>
      <w:tr w:rsidR="001D7374" w:rsidRPr="000B41A7" w14:paraId="19AB1B8C" w14:textId="77777777" w:rsidTr="00BD3313">
        <w:tc>
          <w:tcPr>
            <w:tcW w:w="2538" w:type="dxa"/>
          </w:tcPr>
          <w:p w14:paraId="627A13D1" w14:textId="546980DD" w:rsidR="00A763AA" w:rsidRPr="000B41A7" w:rsidRDefault="00A763AA" w:rsidP="00A763AA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000000"/>
                <w:sz w:val="20"/>
              </w:rPr>
            </w:pPr>
            <w:r w:rsidRPr="000B41A7">
              <w:rPr>
                <w:rFonts w:ascii="Trebuchet MS" w:hAnsi="Trebuchet MS" w:cs="Arial-BoldMT"/>
                <w:b/>
                <w:bCs/>
                <w:color w:val="000000"/>
                <w:sz w:val="20"/>
              </w:rPr>
              <w:t>Frank Koegler</w:t>
            </w:r>
            <w:r>
              <w:rPr>
                <w:rFonts w:ascii="Trebuchet MS" w:hAnsi="Trebuchet MS" w:cs="Arial-BoldMT"/>
                <w:b/>
                <w:bCs/>
                <w:color w:val="000000"/>
                <w:sz w:val="20"/>
              </w:rPr>
              <w:t>-President</w:t>
            </w:r>
          </w:p>
          <w:p w14:paraId="00573024" w14:textId="77777777" w:rsidR="00A763AA" w:rsidRPr="00B161DA" w:rsidRDefault="00A763AA" w:rsidP="00A763AA">
            <w:pPr>
              <w:autoSpaceDE w:val="0"/>
              <w:autoSpaceDN w:val="0"/>
              <w:adjustRightInd w:val="0"/>
              <w:rPr>
                <w:rFonts w:ascii="Trebuchet MS" w:hAnsi="Trebuchet MS" w:cs="ArialMT"/>
                <w:color w:val="000000"/>
                <w:sz w:val="18"/>
                <w:szCs w:val="20"/>
              </w:rPr>
            </w:pPr>
            <w:r w:rsidRPr="00B161DA">
              <w:rPr>
                <w:rFonts w:ascii="Trebuchet MS" w:hAnsi="Trebuchet MS" w:cs="ArialMT"/>
                <w:color w:val="000000"/>
                <w:sz w:val="18"/>
                <w:szCs w:val="20"/>
              </w:rPr>
              <w:t>(425) 412-3996</w:t>
            </w:r>
          </w:p>
          <w:p w14:paraId="08B7691E" w14:textId="2BDE882E" w:rsidR="001D7374" w:rsidRPr="000B41A7" w:rsidRDefault="00EE0EEF" w:rsidP="00A763AA">
            <w:pPr>
              <w:autoSpaceDE w:val="0"/>
              <w:autoSpaceDN w:val="0"/>
              <w:adjustRightInd w:val="0"/>
              <w:spacing w:after="40"/>
              <w:rPr>
                <w:rFonts w:ascii="Trebuchet MS" w:hAnsi="Trebuchet MS" w:cs="ArialMT"/>
                <w:color w:val="2B5CFF"/>
                <w:sz w:val="20"/>
                <w:szCs w:val="20"/>
              </w:rPr>
            </w:pPr>
            <w:hyperlink r:id="rId7" w:history="1">
              <w:r w:rsidR="00A763AA" w:rsidRPr="00B161DA">
                <w:rPr>
                  <w:rStyle w:val="Hyperlink"/>
                  <w:rFonts w:ascii="Trebuchet MS" w:hAnsi="Trebuchet MS" w:cs="ArialMT"/>
                  <w:sz w:val="18"/>
                  <w:szCs w:val="14"/>
                </w:rPr>
                <w:t>frank-koegler@comcast.net</w:t>
              </w:r>
            </w:hyperlink>
          </w:p>
        </w:tc>
        <w:tc>
          <w:tcPr>
            <w:tcW w:w="2970" w:type="dxa"/>
          </w:tcPr>
          <w:p w14:paraId="1283C2EE" w14:textId="73F38D90" w:rsidR="00A763AA" w:rsidRPr="000B41A7" w:rsidRDefault="00A763AA" w:rsidP="00A763AA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000000"/>
                <w:sz w:val="20"/>
              </w:rPr>
            </w:pPr>
            <w:r w:rsidRPr="000B41A7">
              <w:rPr>
                <w:rFonts w:ascii="Trebuchet MS" w:hAnsi="Trebuchet MS" w:cs="Arial-BoldMT"/>
                <w:b/>
                <w:bCs/>
                <w:color w:val="000000"/>
                <w:sz w:val="20"/>
              </w:rPr>
              <w:t>Steve Altabef</w:t>
            </w:r>
            <w:r>
              <w:rPr>
                <w:rFonts w:ascii="Trebuchet MS" w:hAnsi="Trebuchet MS" w:cs="Arial-BoldMT"/>
                <w:b/>
                <w:bCs/>
                <w:color w:val="000000"/>
                <w:sz w:val="20"/>
              </w:rPr>
              <w:t>-Vice President</w:t>
            </w:r>
          </w:p>
          <w:p w14:paraId="63D9D910" w14:textId="77777777" w:rsidR="00A763AA" w:rsidRPr="00B161DA" w:rsidRDefault="00A763AA" w:rsidP="00A763AA">
            <w:pPr>
              <w:autoSpaceDE w:val="0"/>
              <w:autoSpaceDN w:val="0"/>
              <w:adjustRightInd w:val="0"/>
              <w:rPr>
                <w:rFonts w:ascii="Trebuchet MS" w:hAnsi="Trebuchet MS" w:cs="ArialMT"/>
                <w:color w:val="000000"/>
                <w:sz w:val="18"/>
                <w:szCs w:val="20"/>
              </w:rPr>
            </w:pPr>
            <w:r w:rsidRPr="00B161DA">
              <w:rPr>
                <w:rFonts w:ascii="Trebuchet MS" w:hAnsi="Trebuchet MS" w:cs="ArialMT"/>
                <w:color w:val="000000"/>
                <w:sz w:val="18"/>
                <w:szCs w:val="20"/>
              </w:rPr>
              <w:t>(425) 745-4703</w:t>
            </w:r>
          </w:p>
          <w:p w14:paraId="1B8E1565" w14:textId="376918EC" w:rsidR="001D7374" w:rsidRPr="000B41A7" w:rsidRDefault="00EE0EEF" w:rsidP="00A763AA">
            <w:pPr>
              <w:autoSpaceDE w:val="0"/>
              <w:autoSpaceDN w:val="0"/>
              <w:adjustRightInd w:val="0"/>
              <w:spacing w:after="40"/>
              <w:rPr>
                <w:rFonts w:ascii="Trebuchet MS" w:hAnsi="Trebuchet MS" w:cs="ArialMT"/>
                <w:color w:val="2B5CFF"/>
                <w:sz w:val="20"/>
                <w:szCs w:val="16"/>
              </w:rPr>
            </w:pPr>
            <w:hyperlink r:id="rId8" w:history="1">
              <w:r w:rsidR="00A763AA" w:rsidRPr="00B161DA">
                <w:rPr>
                  <w:rStyle w:val="Hyperlink"/>
                  <w:rFonts w:ascii="Trebuchet MS" w:hAnsi="Trebuchet MS" w:cs="ArialMT"/>
                  <w:sz w:val="18"/>
                  <w:szCs w:val="14"/>
                </w:rPr>
                <w:t>sumcoun@aol.com</w:t>
              </w:r>
            </w:hyperlink>
          </w:p>
        </w:tc>
        <w:tc>
          <w:tcPr>
            <w:tcW w:w="2610" w:type="dxa"/>
          </w:tcPr>
          <w:p w14:paraId="2437AF1C" w14:textId="18C6E5AC" w:rsidR="001D7374" w:rsidRPr="000B41A7" w:rsidRDefault="001D7374" w:rsidP="001D7374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000000"/>
                <w:sz w:val="20"/>
              </w:rPr>
            </w:pPr>
            <w:r w:rsidRPr="000B41A7">
              <w:rPr>
                <w:rFonts w:ascii="Trebuchet MS" w:hAnsi="Trebuchet MS" w:cs="Arial-BoldMT"/>
                <w:b/>
                <w:bCs/>
                <w:color w:val="000000"/>
                <w:sz w:val="20"/>
              </w:rPr>
              <w:t>Dav</w:t>
            </w:r>
            <w:r w:rsidR="005517CF">
              <w:rPr>
                <w:rFonts w:ascii="Trebuchet MS" w:hAnsi="Trebuchet MS" w:cs="Arial-BoldMT"/>
                <w:b/>
                <w:bCs/>
                <w:color w:val="000000"/>
                <w:sz w:val="20"/>
              </w:rPr>
              <w:t>e</w:t>
            </w:r>
            <w:r w:rsidRPr="000B41A7">
              <w:rPr>
                <w:rFonts w:ascii="Trebuchet MS" w:hAnsi="Trebuchet MS" w:cs="Arial-BoldMT"/>
                <w:b/>
                <w:bCs/>
                <w:color w:val="000000"/>
                <w:sz w:val="20"/>
              </w:rPr>
              <w:t xml:space="preserve"> Pischer</w:t>
            </w:r>
            <w:r>
              <w:rPr>
                <w:rFonts w:ascii="Trebuchet MS" w:hAnsi="Trebuchet MS" w:cs="Arial-BoldMT"/>
                <w:b/>
                <w:bCs/>
                <w:color w:val="000000"/>
                <w:sz w:val="20"/>
              </w:rPr>
              <w:t>-Treasurer</w:t>
            </w:r>
          </w:p>
          <w:p w14:paraId="074598F2" w14:textId="6BD582C5" w:rsidR="001D7374" w:rsidRPr="00B161DA" w:rsidRDefault="001D7374" w:rsidP="001D7374">
            <w:pPr>
              <w:autoSpaceDE w:val="0"/>
              <w:autoSpaceDN w:val="0"/>
              <w:adjustRightInd w:val="0"/>
              <w:rPr>
                <w:rFonts w:ascii="Trebuchet MS" w:hAnsi="Trebuchet MS" w:cs="ArialMT"/>
                <w:color w:val="000000"/>
                <w:sz w:val="18"/>
                <w:szCs w:val="20"/>
              </w:rPr>
            </w:pPr>
            <w:r w:rsidRPr="00B161DA">
              <w:rPr>
                <w:rFonts w:ascii="Trebuchet MS" w:hAnsi="Trebuchet MS" w:cs="ArialMT"/>
                <w:color w:val="000000"/>
                <w:sz w:val="18"/>
                <w:szCs w:val="20"/>
              </w:rPr>
              <w:t>(206) 550-5426</w:t>
            </w:r>
          </w:p>
          <w:p w14:paraId="6A368542" w14:textId="1409323D" w:rsidR="001D7374" w:rsidRPr="000B41A7" w:rsidRDefault="00EE0EEF" w:rsidP="00B161DA">
            <w:pPr>
              <w:autoSpaceDE w:val="0"/>
              <w:autoSpaceDN w:val="0"/>
              <w:adjustRightInd w:val="0"/>
              <w:spacing w:after="40"/>
              <w:rPr>
                <w:rFonts w:ascii="Trebuchet MS" w:hAnsi="Trebuchet MS" w:cs="ArialMT"/>
                <w:color w:val="2B5CFF"/>
                <w:sz w:val="20"/>
                <w:szCs w:val="16"/>
              </w:rPr>
            </w:pPr>
            <w:hyperlink r:id="rId9" w:history="1">
              <w:r w:rsidR="001D7374" w:rsidRPr="00B161DA">
                <w:rPr>
                  <w:rStyle w:val="Hyperlink"/>
                  <w:rFonts w:ascii="Trebuchet MS" w:hAnsi="Trebuchet MS" w:cs="ArialMT"/>
                  <w:sz w:val="18"/>
                  <w:szCs w:val="14"/>
                </w:rPr>
                <w:t>davepischer@comcast.net</w:t>
              </w:r>
            </w:hyperlink>
          </w:p>
        </w:tc>
        <w:tc>
          <w:tcPr>
            <w:tcW w:w="2790" w:type="dxa"/>
          </w:tcPr>
          <w:p w14:paraId="5D119534" w14:textId="3460CA00" w:rsidR="001D7374" w:rsidRPr="000B41A7" w:rsidRDefault="0034475A" w:rsidP="001D7374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000000"/>
                <w:sz w:val="20"/>
              </w:rPr>
            </w:pPr>
            <w:r>
              <w:rPr>
                <w:rFonts w:ascii="Trebuchet MS" w:hAnsi="Trebuchet MS" w:cs="Arial-BoldMT"/>
                <w:b/>
                <w:bCs/>
                <w:color w:val="000000"/>
                <w:sz w:val="20"/>
              </w:rPr>
              <w:t>Debbie Fagala</w:t>
            </w:r>
            <w:r w:rsidR="001D7374">
              <w:rPr>
                <w:rFonts w:ascii="Trebuchet MS" w:hAnsi="Trebuchet MS" w:cs="Arial-BoldMT"/>
                <w:b/>
                <w:bCs/>
                <w:color w:val="000000"/>
                <w:sz w:val="20"/>
              </w:rPr>
              <w:t>-Secretary</w:t>
            </w:r>
          </w:p>
          <w:p w14:paraId="0695DD90" w14:textId="79D54D00" w:rsidR="001D7374" w:rsidRPr="00B161DA" w:rsidRDefault="001D7374" w:rsidP="001D7374">
            <w:pPr>
              <w:autoSpaceDE w:val="0"/>
              <w:autoSpaceDN w:val="0"/>
              <w:adjustRightInd w:val="0"/>
              <w:rPr>
                <w:rFonts w:ascii="Trebuchet MS" w:hAnsi="Trebuchet MS" w:cs="ArialMT"/>
                <w:color w:val="000000"/>
                <w:sz w:val="18"/>
                <w:szCs w:val="20"/>
                <w:lang w:val="sv-SE"/>
              </w:rPr>
            </w:pPr>
            <w:r w:rsidRPr="00B161DA">
              <w:rPr>
                <w:rFonts w:ascii="Trebuchet MS" w:hAnsi="Trebuchet MS" w:cs="ArialMT"/>
                <w:color w:val="000000"/>
                <w:sz w:val="18"/>
                <w:szCs w:val="20"/>
                <w:lang w:val="sv-SE"/>
              </w:rPr>
              <w:t xml:space="preserve">(425) </w:t>
            </w:r>
            <w:r w:rsidR="0034475A">
              <w:rPr>
                <w:rFonts w:ascii="Trebuchet MS" w:hAnsi="Trebuchet MS" w:cs="ArialMT"/>
                <w:color w:val="000000"/>
                <w:sz w:val="18"/>
                <w:szCs w:val="20"/>
                <w:lang w:val="sv-SE"/>
              </w:rPr>
              <w:t>771</w:t>
            </w:r>
            <w:r w:rsidRPr="00B161DA">
              <w:rPr>
                <w:rFonts w:ascii="Trebuchet MS" w:hAnsi="Trebuchet MS" w:cs="ArialMT"/>
                <w:color w:val="000000"/>
                <w:sz w:val="18"/>
                <w:szCs w:val="20"/>
                <w:lang w:val="sv-SE"/>
              </w:rPr>
              <w:t>-</w:t>
            </w:r>
            <w:r w:rsidR="0034475A">
              <w:rPr>
                <w:rFonts w:ascii="Trebuchet MS" w:hAnsi="Trebuchet MS" w:cs="ArialMT"/>
                <w:color w:val="000000"/>
                <w:sz w:val="18"/>
                <w:szCs w:val="20"/>
                <w:lang w:val="sv-SE"/>
              </w:rPr>
              <w:t>5216</w:t>
            </w:r>
          </w:p>
          <w:p w14:paraId="5EA759A1" w14:textId="60404D23" w:rsidR="00A763AA" w:rsidRDefault="00EE0EEF" w:rsidP="00A763AA">
            <w:pPr>
              <w:autoSpaceDE w:val="0"/>
              <w:autoSpaceDN w:val="0"/>
              <w:adjustRightInd w:val="0"/>
              <w:rPr>
                <w:rStyle w:val="Hyperlink"/>
                <w:rFonts w:ascii="Trebuchet MS" w:hAnsi="Trebuchet MS" w:cs="ArialMT"/>
                <w:sz w:val="18"/>
                <w:szCs w:val="14"/>
                <w:lang w:val="sv-SE"/>
              </w:rPr>
            </w:pPr>
            <w:hyperlink r:id="rId10" w:history="1">
              <w:r w:rsidR="0034475A" w:rsidRPr="002B65FF">
                <w:rPr>
                  <w:rStyle w:val="Hyperlink"/>
                  <w:rFonts w:ascii="Trebuchet MS" w:hAnsi="Trebuchet MS" w:cs="ArialMT"/>
                  <w:sz w:val="18"/>
                  <w:szCs w:val="18"/>
                </w:rPr>
                <w:t>seattledogk9@gmail.com</w:t>
              </w:r>
            </w:hyperlink>
            <w:r w:rsidR="0034475A" w:rsidRPr="00B161DA">
              <w:rPr>
                <w:rFonts w:ascii="Trebuchet MS" w:hAnsi="Trebuchet MS" w:cs="ArialMT"/>
                <w:color w:val="2B5CFF"/>
                <w:sz w:val="18"/>
                <w:szCs w:val="18"/>
              </w:rPr>
              <w:t xml:space="preserve"> </w:t>
            </w:r>
            <w:hyperlink r:id="rId11" w:history="1"/>
          </w:p>
          <w:p w14:paraId="4C5951FC" w14:textId="6B7ABCBC" w:rsidR="00A763AA" w:rsidRPr="000B41A7" w:rsidRDefault="00A763AA" w:rsidP="00A763AA">
            <w:pPr>
              <w:autoSpaceDE w:val="0"/>
              <w:autoSpaceDN w:val="0"/>
              <w:adjustRightInd w:val="0"/>
              <w:rPr>
                <w:rFonts w:ascii="Trebuchet MS" w:hAnsi="Trebuchet MS" w:cs="ArialMT"/>
                <w:color w:val="2B5CFF"/>
                <w:sz w:val="20"/>
                <w:szCs w:val="16"/>
              </w:rPr>
            </w:pPr>
          </w:p>
        </w:tc>
      </w:tr>
      <w:tr w:rsidR="001D7374" w:rsidRPr="000B41A7" w14:paraId="6CB8CDA4" w14:textId="77777777" w:rsidTr="00BD3313">
        <w:tc>
          <w:tcPr>
            <w:tcW w:w="2538" w:type="dxa"/>
          </w:tcPr>
          <w:p w14:paraId="797BB26B" w14:textId="77777777" w:rsidR="009C580E" w:rsidRDefault="009C580E" w:rsidP="009C580E">
            <w:pPr>
              <w:autoSpaceDE w:val="0"/>
              <w:autoSpaceDN w:val="0"/>
              <w:adjustRightInd w:val="0"/>
              <w:rPr>
                <w:rFonts w:ascii="Trebuchet MS" w:hAnsi="Trebuchet MS" w:cs="Arial-BoldMT"/>
                <w:b/>
                <w:bCs/>
                <w:color w:val="000000"/>
                <w:sz w:val="20"/>
              </w:rPr>
            </w:pPr>
            <w:r>
              <w:rPr>
                <w:rFonts w:ascii="Trebuchet MS" w:hAnsi="Trebuchet MS" w:cs="Arial-BoldMT"/>
                <w:b/>
                <w:bCs/>
                <w:color w:val="000000"/>
                <w:sz w:val="20"/>
              </w:rPr>
              <w:t>Teresa Tilton</w:t>
            </w:r>
          </w:p>
          <w:p w14:paraId="1978A151" w14:textId="0F96E274" w:rsidR="009C580E" w:rsidRPr="00822387" w:rsidRDefault="00822387" w:rsidP="009C580E">
            <w:pPr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>(</w:t>
            </w:r>
            <w:r w:rsidR="009C580E" w:rsidRPr="00822387">
              <w:rPr>
                <w:rFonts w:ascii="Trebuchet MS" w:hAnsi="Trebuchet MS" w:cs="Arial"/>
                <w:sz w:val="18"/>
                <w:szCs w:val="18"/>
              </w:rPr>
              <w:t>360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) </w:t>
            </w:r>
            <w:r w:rsidR="009C580E" w:rsidRPr="00822387">
              <w:rPr>
                <w:rFonts w:ascii="Trebuchet MS" w:hAnsi="Trebuchet MS" w:cs="Arial"/>
                <w:sz w:val="18"/>
                <w:szCs w:val="18"/>
              </w:rPr>
              <w:t>298-6737</w:t>
            </w:r>
          </w:p>
          <w:p w14:paraId="19E64606" w14:textId="43D17060" w:rsidR="001D7374" w:rsidRPr="00822387" w:rsidRDefault="00EE0EEF" w:rsidP="009C580E">
            <w:pPr>
              <w:autoSpaceDE w:val="0"/>
              <w:autoSpaceDN w:val="0"/>
              <w:adjustRightInd w:val="0"/>
              <w:rPr>
                <w:rFonts w:ascii="Trebuchet MS" w:hAnsi="Trebuchet MS" w:cs="ArialMT"/>
                <w:color w:val="2B5CFF"/>
                <w:sz w:val="18"/>
                <w:szCs w:val="18"/>
                <w:lang w:val="sv-SE"/>
              </w:rPr>
            </w:pPr>
            <w:hyperlink r:id="rId12" w:history="1">
              <w:r w:rsidR="009C580E" w:rsidRPr="00822387">
                <w:rPr>
                  <w:rStyle w:val="Hyperlink"/>
                  <w:rFonts w:ascii="Trebuchet MS" w:hAnsi="Trebuchet MS" w:cs="Arial"/>
                  <w:sz w:val="18"/>
                  <w:szCs w:val="18"/>
                </w:rPr>
                <w:t>ttilton9@gmail.com</w:t>
              </w:r>
            </w:hyperlink>
          </w:p>
        </w:tc>
        <w:tc>
          <w:tcPr>
            <w:tcW w:w="2970" w:type="dxa"/>
          </w:tcPr>
          <w:p w14:paraId="744E9B8B" w14:textId="77777777" w:rsidR="009C580E" w:rsidRPr="00F845AE" w:rsidRDefault="009C580E" w:rsidP="009C580E">
            <w:pPr>
              <w:autoSpaceDE w:val="0"/>
              <w:autoSpaceDN w:val="0"/>
              <w:adjustRightInd w:val="0"/>
              <w:rPr>
                <w:rFonts w:ascii="Trebuchet MS" w:hAnsi="Trebuchet MS" w:cs="ArialMT"/>
                <w:b/>
                <w:sz w:val="20"/>
                <w:szCs w:val="16"/>
              </w:rPr>
            </w:pPr>
            <w:r w:rsidRPr="00F845AE">
              <w:rPr>
                <w:rFonts w:ascii="Trebuchet MS" w:hAnsi="Trebuchet MS" w:cs="ArialMT"/>
                <w:b/>
                <w:sz w:val="20"/>
                <w:szCs w:val="16"/>
              </w:rPr>
              <w:t>O</w:t>
            </w:r>
            <w:r>
              <w:rPr>
                <w:rFonts w:ascii="Trebuchet MS" w:hAnsi="Trebuchet MS" w:cs="ArialMT"/>
                <w:b/>
                <w:sz w:val="20"/>
                <w:szCs w:val="16"/>
              </w:rPr>
              <w:t>scar Lopez</w:t>
            </w:r>
          </w:p>
          <w:p w14:paraId="06B22979" w14:textId="77777777" w:rsidR="009C580E" w:rsidRPr="00912D27" w:rsidRDefault="009C580E" w:rsidP="009C580E">
            <w:pPr>
              <w:autoSpaceDE w:val="0"/>
              <w:autoSpaceDN w:val="0"/>
              <w:adjustRightInd w:val="0"/>
              <w:rPr>
                <w:rFonts w:ascii="Trebuchet MS" w:hAnsi="Trebuchet MS" w:cs="ArialMT"/>
                <w:bCs/>
                <w:sz w:val="18"/>
                <w:szCs w:val="18"/>
              </w:rPr>
            </w:pPr>
            <w:r w:rsidRPr="00912D27">
              <w:rPr>
                <w:rFonts w:ascii="Trebuchet MS" w:hAnsi="Trebuchet MS" w:cs="ArialMT"/>
                <w:bCs/>
                <w:sz w:val="18"/>
                <w:szCs w:val="18"/>
              </w:rPr>
              <w:t>(425) 745-3434</w:t>
            </w:r>
          </w:p>
          <w:p w14:paraId="47E46463" w14:textId="7BEDB1BD" w:rsidR="001D7374" w:rsidRPr="00822387" w:rsidRDefault="00EE0EEF" w:rsidP="009C580E">
            <w:pPr>
              <w:rPr>
                <w:rFonts w:ascii="Trebuchet MS" w:hAnsi="Trebuchet MS" w:cs="ArialMT"/>
                <w:color w:val="2B5CFF"/>
                <w:sz w:val="20"/>
                <w:szCs w:val="16"/>
              </w:rPr>
            </w:pPr>
            <w:hyperlink r:id="rId13" w:history="1">
              <w:r w:rsidR="009C580E" w:rsidRPr="00822387">
                <w:rPr>
                  <w:rStyle w:val="Hyperlink"/>
                  <w:rFonts w:ascii="Trebuchet MS" w:hAnsi="Trebuchet MS" w:cs="ArialMT"/>
                  <w:sz w:val="18"/>
                  <w:szCs w:val="18"/>
                </w:rPr>
                <w:t>oscarlopez77@comcast.net</w:t>
              </w:r>
            </w:hyperlink>
          </w:p>
        </w:tc>
        <w:tc>
          <w:tcPr>
            <w:tcW w:w="2610" w:type="dxa"/>
          </w:tcPr>
          <w:p w14:paraId="177034F8" w14:textId="0DE4A5CA" w:rsidR="00BD3313" w:rsidRPr="005E78D3" w:rsidRDefault="009C580E" w:rsidP="00BD3313">
            <w:pPr>
              <w:autoSpaceDE w:val="0"/>
              <w:autoSpaceDN w:val="0"/>
              <w:adjustRightInd w:val="0"/>
              <w:rPr>
                <w:rFonts w:ascii="Trebuchet MS" w:hAnsi="Trebuchet MS" w:cs="ArialMT"/>
                <w:b/>
                <w:sz w:val="18"/>
                <w:szCs w:val="18"/>
              </w:rPr>
            </w:pPr>
            <w:r>
              <w:rPr>
                <w:rFonts w:ascii="Trebuchet MS" w:hAnsi="Trebuchet MS" w:cs="ArialMT"/>
                <w:b/>
                <w:sz w:val="18"/>
                <w:szCs w:val="18"/>
              </w:rPr>
              <w:t>Open Position</w:t>
            </w:r>
          </w:p>
        </w:tc>
        <w:tc>
          <w:tcPr>
            <w:tcW w:w="2790" w:type="dxa"/>
          </w:tcPr>
          <w:p w14:paraId="46ACC2C5" w14:textId="403BD0C5" w:rsidR="005E78D3" w:rsidRPr="000B41A7" w:rsidRDefault="005E78D3" w:rsidP="00A763AA">
            <w:pPr>
              <w:rPr>
                <w:rFonts w:ascii="Trebuchet MS" w:hAnsi="Trebuchet MS" w:cs="Arial-ItalicMT"/>
                <w:i/>
                <w:iCs/>
                <w:color w:val="000000"/>
                <w:sz w:val="20"/>
              </w:rPr>
            </w:pPr>
          </w:p>
        </w:tc>
      </w:tr>
    </w:tbl>
    <w:p w14:paraId="08B5F0C3" w14:textId="77777777" w:rsidR="00C9281F" w:rsidRPr="00987F2C" w:rsidRDefault="00C9281F" w:rsidP="00A763AA">
      <w:pPr>
        <w:tabs>
          <w:tab w:val="left" w:pos="5940"/>
        </w:tabs>
        <w:rPr>
          <w:rFonts w:ascii="Trebuchet MS" w:hAnsi="Trebuchet MS" w:cs="Arial"/>
          <w:bCs/>
          <w:sz w:val="6"/>
        </w:rPr>
      </w:pPr>
    </w:p>
    <w:sectPr w:rsidR="00C9281F" w:rsidRPr="00987F2C" w:rsidSect="005517CF">
      <w:pgSz w:w="12240" w:h="15840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976"/>
    <w:multiLevelType w:val="hybridMultilevel"/>
    <w:tmpl w:val="15EAF3E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257DB5"/>
    <w:multiLevelType w:val="hybridMultilevel"/>
    <w:tmpl w:val="CB5AC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B192C"/>
    <w:multiLevelType w:val="hybridMultilevel"/>
    <w:tmpl w:val="B92C61D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D0F5E"/>
    <w:multiLevelType w:val="hybridMultilevel"/>
    <w:tmpl w:val="7CD093C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C0947"/>
    <w:multiLevelType w:val="hybridMultilevel"/>
    <w:tmpl w:val="4ED23BE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C11FFD"/>
    <w:multiLevelType w:val="hybridMultilevel"/>
    <w:tmpl w:val="A552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F698E"/>
    <w:multiLevelType w:val="hybridMultilevel"/>
    <w:tmpl w:val="88F8F3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D51CBC"/>
    <w:multiLevelType w:val="hybridMultilevel"/>
    <w:tmpl w:val="29D8B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EA0CC2"/>
    <w:multiLevelType w:val="hybridMultilevel"/>
    <w:tmpl w:val="5AD6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865A0"/>
    <w:multiLevelType w:val="multilevel"/>
    <w:tmpl w:val="CBA88A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43DAD"/>
    <w:multiLevelType w:val="hybridMultilevel"/>
    <w:tmpl w:val="99BE875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07922A1"/>
    <w:multiLevelType w:val="hybridMultilevel"/>
    <w:tmpl w:val="7674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17311"/>
    <w:multiLevelType w:val="hybridMultilevel"/>
    <w:tmpl w:val="AC2230F2"/>
    <w:lvl w:ilvl="0" w:tplc="5CC42018">
      <w:start w:val="2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8CD1F14"/>
    <w:multiLevelType w:val="hybridMultilevel"/>
    <w:tmpl w:val="5148B3E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BE5831"/>
    <w:multiLevelType w:val="hybridMultilevel"/>
    <w:tmpl w:val="38929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B65EDC"/>
    <w:multiLevelType w:val="hybridMultilevel"/>
    <w:tmpl w:val="C8A4F62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6960FF"/>
    <w:multiLevelType w:val="hybridMultilevel"/>
    <w:tmpl w:val="EFC6407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8132B"/>
    <w:multiLevelType w:val="hybridMultilevel"/>
    <w:tmpl w:val="374E144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15279C"/>
    <w:multiLevelType w:val="hybridMultilevel"/>
    <w:tmpl w:val="A49EB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B5949"/>
    <w:multiLevelType w:val="hybridMultilevel"/>
    <w:tmpl w:val="03A090F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FA2150"/>
    <w:multiLevelType w:val="hybridMultilevel"/>
    <w:tmpl w:val="5B7E8A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D44456"/>
    <w:multiLevelType w:val="hybridMultilevel"/>
    <w:tmpl w:val="9D766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6"/>
  </w:num>
  <w:num w:numId="8">
    <w:abstractNumId w:val="0"/>
  </w:num>
  <w:num w:numId="9">
    <w:abstractNumId w:val="20"/>
  </w:num>
  <w:num w:numId="10">
    <w:abstractNumId w:val="2"/>
  </w:num>
  <w:num w:numId="11">
    <w:abstractNumId w:val="4"/>
  </w:num>
  <w:num w:numId="12">
    <w:abstractNumId w:val="17"/>
  </w:num>
  <w:num w:numId="13">
    <w:abstractNumId w:val="3"/>
  </w:num>
  <w:num w:numId="14">
    <w:abstractNumId w:val="16"/>
  </w:num>
  <w:num w:numId="15">
    <w:abstractNumId w:val="18"/>
  </w:num>
  <w:num w:numId="16">
    <w:abstractNumId w:val="8"/>
  </w:num>
  <w:num w:numId="17">
    <w:abstractNumId w:val="11"/>
  </w:num>
  <w:num w:numId="18">
    <w:abstractNumId w:val="1"/>
  </w:num>
  <w:num w:numId="19">
    <w:abstractNumId w:val="5"/>
  </w:num>
  <w:num w:numId="20">
    <w:abstractNumId w:val="21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B1"/>
    <w:rsid w:val="000001F2"/>
    <w:rsid w:val="00000665"/>
    <w:rsid w:val="000176B4"/>
    <w:rsid w:val="00026A14"/>
    <w:rsid w:val="00031567"/>
    <w:rsid w:val="00032159"/>
    <w:rsid w:val="00037245"/>
    <w:rsid w:val="00040B4C"/>
    <w:rsid w:val="00044CBE"/>
    <w:rsid w:val="00045AD5"/>
    <w:rsid w:val="0005359D"/>
    <w:rsid w:val="000553EA"/>
    <w:rsid w:val="00061E3C"/>
    <w:rsid w:val="000670EC"/>
    <w:rsid w:val="000677D7"/>
    <w:rsid w:val="00081989"/>
    <w:rsid w:val="0008558B"/>
    <w:rsid w:val="000909A5"/>
    <w:rsid w:val="0009216F"/>
    <w:rsid w:val="00094701"/>
    <w:rsid w:val="00095B7E"/>
    <w:rsid w:val="000A428F"/>
    <w:rsid w:val="000A5638"/>
    <w:rsid w:val="000A58A8"/>
    <w:rsid w:val="000A5FCA"/>
    <w:rsid w:val="000A7C9C"/>
    <w:rsid w:val="000B41A7"/>
    <w:rsid w:val="000C01EF"/>
    <w:rsid w:val="000C0C22"/>
    <w:rsid w:val="000C29C5"/>
    <w:rsid w:val="000C5F70"/>
    <w:rsid w:val="000C74E7"/>
    <w:rsid w:val="000D697E"/>
    <w:rsid w:val="000E10E4"/>
    <w:rsid w:val="000E2398"/>
    <w:rsid w:val="000E5E6E"/>
    <w:rsid w:val="000E76B1"/>
    <w:rsid w:val="000F18FC"/>
    <w:rsid w:val="000F3080"/>
    <w:rsid w:val="001053AA"/>
    <w:rsid w:val="001063CE"/>
    <w:rsid w:val="0011469C"/>
    <w:rsid w:val="001210C9"/>
    <w:rsid w:val="00121F0F"/>
    <w:rsid w:val="0012395E"/>
    <w:rsid w:val="001251C0"/>
    <w:rsid w:val="00146A8E"/>
    <w:rsid w:val="00150C1F"/>
    <w:rsid w:val="00154363"/>
    <w:rsid w:val="00155CBD"/>
    <w:rsid w:val="00167C67"/>
    <w:rsid w:val="00173374"/>
    <w:rsid w:val="00173F68"/>
    <w:rsid w:val="001756EE"/>
    <w:rsid w:val="00180E7F"/>
    <w:rsid w:val="001947A9"/>
    <w:rsid w:val="00195E16"/>
    <w:rsid w:val="0019721C"/>
    <w:rsid w:val="001A2A14"/>
    <w:rsid w:val="001A4816"/>
    <w:rsid w:val="001A6AE0"/>
    <w:rsid w:val="001A7020"/>
    <w:rsid w:val="001B213D"/>
    <w:rsid w:val="001B5ECC"/>
    <w:rsid w:val="001B74F6"/>
    <w:rsid w:val="001D2A47"/>
    <w:rsid w:val="001D45FC"/>
    <w:rsid w:val="001D7374"/>
    <w:rsid w:val="001D7536"/>
    <w:rsid w:val="001E1650"/>
    <w:rsid w:val="001E7A7B"/>
    <w:rsid w:val="001F01DD"/>
    <w:rsid w:val="001F0240"/>
    <w:rsid w:val="001F2002"/>
    <w:rsid w:val="001F5994"/>
    <w:rsid w:val="00200C63"/>
    <w:rsid w:val="0020193F"/>
    <w:rsid w:val="00202FAF"/>
    <w:rsid w:val="00210B33"/>
    <w:rsid w:val="0021415C"/>
    <w:rsid w:val="00222D90"/>
    <w:rsid w:val="002261E4"/>
    <w:rsid w:val="0022772B"/>
    <w:rsid w:val="002301B4"/>
    <w:rsid w:val="002362DE"/>
    <w:rsid w:val="00241A54"/>
    <w:rsid w:val="0024383B"/>
    <w:rsid w:val="002466BD"/>
    <w:rsid w:val="002503B7"/>
    <w:rsid w:val="00252DBA"/>
    <w:rsid w:val="002537E2"/>
    <w:rsid w:val="00253E65"/>
    <w:rsid w:val="0026628F"/>
    <w:rsid w:val="002761C2"/>
    <w:rsid w:val="00281087"/>
    <w:rsid w:val="002901A1"/>
    <w:rsid w:val="00295604"/>
    <w:rsid w:val="002A23E8"/>
    <w:rsid w:val="002A4EEB"/>
    <w:rsid w:val="002B25E4"/>
    <w:rsid w:val="002B65A0"/>
    <w:rsid w:val="002C11D4"/>
    <w:rsid w:val="002C27BE"/>
    <w:rsid w:val="002C364C"/>
    <w:rsid w:val="002C3873"/>
    <w:rsid w:val="002C47B1"/>
    <w:rsid w:val="002D0035"/>
    <w:rsid w:val="002D5E91"/>
    <w:rsid w:val="002E51B6"/>
    <w:rsid w:val="002F0254"/>
    <w:rsid w:val="002F06B9"/>
    <w:rsid w:val="002F4743"/>
    <w:rsid w:val="00304AFA"/>
    <w:rsid w:val="00307D77"/>
    <w:rsid w:val="003101FF"/>
    <w:rsid w:val="00313384"/>
    <w:rsid w:val="00320DA7"/>
    <w:rsid w:val="003320FC"/>
    <w:rsid w:val="003334E1"/>
    <w:rsid w:val="00333D3F"/>
    <w:rsid w:val="00333E5B"/>
    <w:rsid w:val="003368FE"/>
    <w:rsid w:val="0034475A"/>
    <w:rsid w:val="00351930"/>
    <w:rsid w:val="0035677E"/>
    <w:rsid w:val="0036502C"/>
    <w:rsid w:val="00366857"/>
    <w:rsid w:val="0037044A"/>
    <w:rsid w:val="00374621"/>
    <w:rsid w:val="00374761"/>
    <w:rsid w:val="003808EB"/>
    <w:rsid w:val="00381416"/>
    <w:rsid w:val="00381A0E"/>
    <w:rsid w:val="00390115"/>
    <w:rsid w:val="00391C6E"/>
    <w:rsid w:val="00397263"/>
    <w:rsid w:val="003A0F76"/>
    <w:rsid w:val="003A17FA"/>
    <w:rsid w:val="003A42F2"/>
    <w:rsid w:val="003A48C5"/>
    <w:rsid w:val="003A4E06"/>
    <w:rsid w:val="003A76F6"/>
    <w:rsid w:val="003C7C33"/>
    <w:rsid w:val="003D326B"/>
    <w:rsid w:val="003D3E20"/>
    <w:rsid w:val="003D6CBF"/>
    <w:rsid w:val="003E58D6"/>
    <w:rsid w:val="003F1C04"/>
    <w:rsid w:val="003F5682"/>
    <w:rsid w:val="003F5F59"/>
    <w:rsid w:val="004020BF"/>
    <w:rsid w:val="00402954"/>
    <w:rsid w:val="00404BB8"/>
    <w:rsid w:val="004110A0"/>
    <w:rsid w:val="00414E62"/>
    <w:rsid w:val="004151AC"/>
    <w:rsid w:val="00423232"/>
    <w:rsid w:val="004279D7"/>
    <w:rsid w:val="00430888"/>
    <w:rsid w:val="00434BF8"/>
    <w:rsid w:val="004410D2"/>
    <w:rsid w:val="00444DDE"/>
    <w:rsid w:val="0045029C"/>
    <w:rsid w:val="00452369"/>
    <w:rsid w:val="004579D6"/>
    <w:rsid w:val="0047084B"/>
    <w:rsid w:val="00470F58"/>
    <w:rsid w:val="0048152B"/>
    <w:rsid w:val="0048344B"/>
    <w:rsid w:val="004924E6"/>
    <w:rsid w:val="0049514E"/>
    <w:rsid w:val="00495E6E"/>
    <w:rsid w:val="004A71A4"/>
    <w:rsid w:val="004B2E90"/>
    <w:rsid w:val="004B4F80"/>
    <w:rsid w:val="004C15BE"/>
    <w:rsid w:val="004C3E34"/>
    <w:rsid w:val="004C7A58"/>
    <w:rsid w:val="004D7488"/>
    <w:rsid w:val="004E062E"/>
    <w:rsid w:val="004E06CE"/>
    <w:rsid w:val="004F2646"/>
    <w:rsid w:val="004F382B"/>
    <w:rsid w:val="004F510D"/>
    <w:rsid w:val="004F5D61"/>
    <w:rsid w:val="004F7165"/>
    <w:rsid w:val="004F74C2"/>
    <w:rsid w:val="00513A4F"/>
    <w:rsid w:val="0051530E"/>
    <w:rsid w:val="0052198D"/>
    <w:rsid w:val="00527AEB"/>
    <w:rsid w:val="00533A03"/>
    <w:rsid w:val="00536938"/>
    <w:rsid w:val="00544B1F"/>
    <w:rsid w:val="00545BD2"/>
    <w:rsid w:val="005462EF"/>
    <w:rsid w:val="005517CF"/>
    <w:rsid w:val="0055403A"/>
    <w:rsid w:val="00571AE1"/>
    <w:rsid w:val="00576607"/>
    <w:rsid w:val="005770A2"/>
    <w:rsid w:val="00580088"/>
    <w:rsid w:val="00593D35"/>
    <w:rsid w:val="005A601A"/>
    <w:rsid w:val="005B6D21"/>
    <w:rsid w:val="005C04B3"/>
    <w:rsid w:val="005C1D74"/>
    <w:rsid w:val="005D3963"/>
    <w:rsid w:val="005E0BC7"/>
    <w:rsid w:val="005E0C57"/>
    <w:rsid w:val="005E125E"/>
    <w:rsid w:val="005E13BB"/>
    <w:rsid w:val="005E48CA"/>
    <w:rsid w:val="005E78D3"/>
    <w:rsid w:val="005F273E"/>
    <w:rsid w:val="005F3A31"/>
    <w:rsid w:val="00612FA4"/>
    <w:rsid w:val="006271C4"/>
    <w:rsid w:val="00632E52"/>
    <w:rsid w:val="00634623"/>
    <w:rsid w:val="0064054D"/>
    <w:rsid w:val="00643A53"/>
    <w:rsid w:val="00651BA4"/>
    <w:rsid w:val="00651BC9"/>
    <w:rsid w:val="00654CDB"/>
    <w:rsid w:val="00657E1F"/>
    <w:rsid w:val="00662D2D"/>
    <w:rsid w:val="006801B8"/>
    <w:rsid w:val="006919E7"/>
    <w:rsid w:val="00692648"/>
    <w:rsid w:val="006A33AE"/>
    <w:rsid w:val="006A4826"/>
    <w:rsid w:val="006A6D1F"/>
    <w:rsid w:val="006A7851"/>
    <w:rsid w:val="006B00EC"/>
    <w:rsid w:val="006B0C56"/>
    <w:rsid w:val="006B104A"/>
    <w:rsid w:val="006B20FF"/>
    <w:rsid w:val="006C2697"/>
    <w:rsid w:val="006C51CA"/>
    <w:rsid w:val="006C6F1F"/>
    <w:rsid w:val="006D124C"/>
    <w:rsid w:val="006D38AA"/>
    <w:rsid w:val="006D5ACD"/>
    <w:rsid w:val="006D7DB9"/>
    <w:rsid w:val="006E149C"/>
    <w:rsid w:val="006E3D3C"/>
    <w:rsid w:val="006E40B5"/>
    <w:rsid w:val="006E785B"/>
    <w:rsid w:val="006F0D9E"/>
    <w:rsid w:val="006F5B3F"/>
    <w:rsid w:val="00701B65"/>
    <w:rsid w:val="00703B66"/>
    <w:rsid w:val="007068AB"/>
    <w:rsid w:val="007214A6"/>
    <w:rsid w:val="007220F2"/>
    <w:rsid w:val="00722A79"/>
    <w:rsid w:val="00726525"/>
    <w:rsid w:val="00730A11"/>
    <w:rsid w:val="00730EDA"/>
    <w:rsid w:val="007444BA"/>
    <w:rsid w:val="00747C81"/>
    <w:rsid w:val="00765B69"/>
    <w:rsid w:val="007668AC"/>
    <w:rsid w:val="00775291"/>
    <w:rsid w:val="00775323"/>
    <w:rsid w:val="007817C6"/>
    <w:rsid w:val="00786F0E"/>
    <w:rsid w:val="00787D37"/>
    <w:rsid w:val="0079196A"/>
    <w:rsid w:val="00795FC5"/>
    <w:rsid w:val="007A4D68"/>
    <w:rsid w:val="007B1845"/>
    <w:rsid w:val="007C0320"/>
    <w:rsid w:val="007C5E9D"/>
    <w:rsid w:val="007C6B33"/>
    <w:rsid w:val="007C7CD9"/>
    <w:rsid w:val="007D0611"/>
    <w:rsid w:val="007D128D"/>
    <w:rsid w:val="007E1A0C"/>
    <w:rsid w:val="007E1D37"/>
    <w:rsid w:val="007E2ABE"/>
    <w:rsid w:val="008011B2"/>
    <w:rsid w:val="00802473"/>
    <w:rsid w:val="00804AC0"/>
    <w:rsid w:val="00805636"/>
    <w:rsid w:val="00807B1E"/>
    <w:rsid w:val="00810AD6"/>
    <w:rsid w:val="008115F4"/>
    <w:rsid w:val="0081675C"/>
    <w:rsid w:val="00822387"/>
    <w:rsid w:val="008229FA"/>
    <w:rsid w:val="00822B01"/>
    <w:rsid w:val="00834CA8"/>
    <w:rsid w:val="008350AD"/>
    <w:rsid w:val="008360AB"/>
    <w:rsid w:val="00837FB5"/>
    <w:rsid w:val="00841E2F"/>
    <w:rsid w:val="00856A3A"/>
    <w:rsid w:val="00857C66"/>
    <w:rsid w:val="008643DE"/>
    <w:rsid w:val="00867124"/>
    <w:rsid w:val="008674C2"/>
    <w:rsid w:val="00871F60"/>
    <w:rsid w:val="008731A3"/>
    <w:rsid w:val="00877193"/>
    <w:rsid w:val="00877A18"/>
    <w:rsid w:val="00880727"/>
    <w:rsid w:val="008816A0"/>
    <w:rsid w:val="00882A79"/>
    <w:rsid w:val="008866FC"/>
    <w:rsid w:val="008918C2"/>
    <w:rsid w:val="00894F96"/>
    <w:rsid w:val="008A52E9"/>
    <w:rsid w:val="008A6F10"/>
    <w:rsid w:val="008B26E0"/>
    <w:rsid w:val="008B447C"/>
    <w:rsid w:val="008B6E34"/>
    <w:rsid w:val="008B7E51"/>
    <w:rsid w:val="008B7F3C"/>
    <w:rsid w:val="008C2853"/>
    <w:rsid w:val="008C6890"/>
    <w:rsid w:val="008D2556"/>
    <w:rsid w:val="008E4CB9"/>
    <w:rsid w:val="008F676B"/>
    <w:rsid w:val="0090118C"/>
    <w:rsid w:val="009011A4"/>
    <w:rsid w:val="00905A12"/>
    <w:rsid w:val="009110AC"/>
    <w:rsid w:val="00912D27"/>
    <w:rsid w:val="00920360"/>
    <w:rsid w:val="0092059C"/>
    <w:rsid w:val="00920FF9"/>
    <w:rsid w:val="009220BC"/>
    <w:rsid w:val="00922B72"/>
    <w:rsid w:val="009247CF"/>
    <w:rsid w:val="00930138"/>
    <w:rsid w:val="00931D5E"/>
    <w:rsid w:val="0094191C"/>
    <w:rsid w:val="0094491D"/>
    <w:rsid w:val="009456FD"/>
    <w:rsid w:val="00946067"/>
    <w:rsid w:val="009471B7"/>
    <w:rsid w:val="0095052A"/>
    <w:rsid w:val="0095401B"/>
    <w:rsid w:val="009612EB"/>
    <w:rsid w:val="00966BCA"/>
    <w:rsid w:val="00972AA7"/>
    <w:rsid w:val="00973939"/>
    <w:rsid w:val="009744DD"/>
    <w:rsid w:val="00976D30"/>
    <w:rsid w:val="0098053C"/>
    <w:rsid w:val="00983DE2"/>
    <w:rsid w:val="00987F2C"/>
    <w:rsid w:val="00990091"/>
    <w:rsid w:val="0099156C"/>
    <w:rsid w:val="009935E8"/>
    <w:rsid w:val="0099670B"/>
    <w:rsid w:val="009A24F6"/>
    <w:rsid w:val="009A5E9F"/>
    <w:rsid w:val="009B27AA"/>
    <w:rsid w:val="009B5579"/>
    <w:rsid w:val="009C3985"/>
    <w:rsid w:val="009C4411"/>
    <w:rsid w:val="009C4966"/>
    <w:rsid w:val="009C580E"/>
    <w:rsid w:val="009C605C"/>
    <w:rsid w:val="009D07B6"/>
    <w:rsid w:val="009D1791"/>
    <w:rsid w:val="009D220C"/>
    <w:rsid w:val="009D4948"/>
    <w:rsid w:val="009E1044"/>
    <w:rsid w:val="009E1230"/>
    <w:rsid w:val="00A03FF7"/>
    <w:rsid w:val="00A0523A"/>
    <w:rsid w:val="00A05A4A"/>
    <w:rsid w:val="00A05BDF"/>
    <w:rsid w:val="00A1034C"/>
    <w:rsid w:val="00A1567E"/>
    <w:rsid w:val="00A209D7"/>
    <w:rsid w:val="00A2231C"/>
    <w:rsid w:val="00A25BB9"/>
    <w:rsid w:val="00A34F32"/>
    <w:rsid w:val="00A40655"/>
    <w:rsid w:val="00A42E8B"/>
    <w:rsid w:val="00A457D6"/>
    <w:rsid w:val="00A46621"/>
    <w:rsid w:val="00A551E4"/>
    <w:rsid w:val="00A578AC"/>
    <w:rsid w:val="00A646FB"/>
    <w:rsid w:val="00A65B9B"/>
    <w:rsid w:val="00A7008A"/>
    <w:rsid w:val="00A73C0A"/>
    <w:rsid w:val="00A74552"/>
    <w:rsid w:val="00A763AA"/>
    <w:rsid w:val="00A838A0"/>
    <w:rsid w:val="00A876EB"/>
    <w:rsid w:val="00A950FD"/>
    <w:rsid w:val="00AA3BE7"/>
    <w:rsid w:val="00AB1DFB"/>
    <w:rsid w:val="00AB2E6C"/>
    <w:rsid w:val="00AB5F74"/>
    <w:rsid w:val="00AC1436"/>
    <w:rsid w:val="00AD5A68"/>
    <w:rsid w:val="00AD7A11"/>
    <w:rsid w:val="00AF1244"/>
    <w:rsid w:val="00AF2A40"/>
    <w:rsid w:val="00AF5D9B"/>
    <w:rsid w:val="00AF6387"/>
    <w:rsid w:val="00AF7513"/>
    <w:rsid w:val="00B10759"/>
    <w:rsid w:val="00B130C7"/>
    <w:rsid w:val="00B14251"/>
    <w:rsid w:val="00B161DA"/>
    <w:rsid w:val="00B17C32"/>
    <w:rsid w:val="00B2082B"/>
    <w:rsid w:val="00B22268"/>
    <w:rsid w:val="00B232BB"/>
    <w:rsid w:val="00B253DF"/>
    <w:rsid w:val="00B26559"/>
    <w:rsid w:val="00B32AED"/>
    <w:rsid w:val="00B358B3"/>
    <w:rsid w:val="00B3597E"/>
    <w:rsid w:val="00B40FD8"/>
    <w:rsid w:val="00B4489B"/>
    <w:rsid w:val="00B5038A"/>
    <w:rsid w:val="00B52F5D"/>
    <w:rsid w:val="00B621F8"/>
    <w:rsid w:val="00B7382E"/>
    <w:rsid w:val="00B74522"/>
    <w:rsid w:val="00B806B0"/>
    <w:rsid w:val="00B82712"/>
    <w:rsid w:val="00B83C07"/>
    <w:rsid w:val="00B84AD9"/>
    <w:rsid w:val="00B8665A"/>
    <w:rsid w:val="00B9412F"/>
    <w:rsid w:val="00BA1EFB"/>
    <w:rsid w:val="00BA26F2"/>
    <w:rsid w:val="00BA6626"/>
    <w:rsid w:val="00BA66B3"/>
    <w:rsid w:val="00BB2E43"/>
    <w:rsid w:val="00BB67D3"/>
    <w:rsid w:val="00BC5404"/>
    <w:rsid w:val="00BC6013"/>
    <w:rsid w:val="00BD0172"/>
    <w:rsid w:val="00BD0B83"/>
    <w:rsid w:val="00BD0D9A"/>
    <w:rsid w:val="00BD3313"/>
    <w:rsid w:val="00BE15FD"/>
    <w:rsid w:val="00BE57B4"/>
    <w:rsid w:val="00BF0215"/>
    <w:rsid w:val="00BF0402"/>
    <w:rsid w:val="00BF32E3"/>
    <w:rsid w:val="00BF402D"/>
    <w:rsid w:val="00BF43E6"/>
    <w:rsid w:val="00BF55B1"/>
    <w:rsid w:val="00C015A4"/>
    <w:rsid w:val="00C15049"/>
    <w:rsid w:val="00C1664B"/>
    <w:rsid w:val="00C16E36"/>
    <w:rsid w:val="00C177F4"/>
    <w:rsid w:val="00C31B88"/>
    <w:rsid w:val="00C33744"/>
    <w:rsid w:val="00C33DA6"/>
    <w:rsid w:val="00C376B8"/>
    <w:rsid w:val="00C4334F"/>
    <w:rsid w:val="00C44001"/>
    <w:rsid w:val="00C465BD"/>
    <w:rsid w:val="00C54BE4"/>
    <w:rsid w:val="00C560B1"/>
    <w:rsid w:val="00C57419"/>
    <w:rsid w:val="00C6468C"/>
    <w:rsid w:val="00C66F5A"/>
    <w:rsid w:val="00C70928"/>
    <w:rsid w:val="00C72884"/>
    <w:rsid w:val="00C73FAA"/>
    <w:rsid w:val="00C852E7"/>
    <w:rsid w:val="00C85AC5"/>
    <w:rsid w:val="00C878FC"/>
    <w:rsid w:val="00C911E6"/>
    <w:rsid w:val="00C9281F"/>
    <w:rsid w:val="00C96CDF"/>
    <w:rsid w:val="00CA096B"/>
    <w:rsid w:val="00CA4048"/>
    <w:rsid w:val="00CA4C89"/>
    <w:rsid w:val="00CA6F3B"/>
    <w:rsid w:val="00CE4362"/>
    <w:rsid w:val="00CE5660"/>
    <w:rsid w:val="00CE5E83"/>
    <w:rsid w:val="00CE6BC2"/>
    <w:rsid w:val="00CF6B04"/>
    <w:rsid w:val="00D03116"/>
    <w:rsid w:val="00D07BF0"/>
    <w:rsid w:val="00D12186"/>
    <w:rsid w:val="00D1667D"/>
    <w:rsid w:val="00D21392"/>
    <w:rsid w:val="00D23682"/>
    <w:rsid w:val="00D40BC7"/>
    <w:rsid w:val="00D50BD8"/>
    <w:rsid w:val="00D54539"/>
    <w:rsid w:val="00D61148"/>
    <w:rsid w:val="00D62A87"/>
    <w:rsid w:val="00D67026"/>
    <w:rsid w:val="00D6781A"/>
    <w:rsid w:val="00D7211E"/>
    <w:rsid w:val="00D7231F"/>
    <w:rsid w:val="00D802F4"/>
    <w:rsid w:val="00D80AFA"/>
    <w:rsid w:val="00D85731"/>
    <w:rsid w:val="00D876B1"/>
    <w:rsid w:val="00D87A51"/>
    <w:rsid w:val="00D92061"/>
    <w:rsid w:val="00D92AF6"/>
    <w:rsid w:val="00D94F92"/>
    <w:rsid w:val="00D965C6"/>
    <w:rsid w:val="00DA0275"/>
    <w:rsid w:val="00DA52A8"/>
    <w:rsid w:val="00DA53DF"/>
    <w:rsid w:val="00DB38CB"/>
    <w:rsid w:val="00DB76EE"/>
    <w:rsid w:val="00DB7C90"/>
    <w:rsid w:val="00DC0AED"/>
    <w:rsid w:val="00DC289C"/>
    <w:rsid w:val="00DD6397"/>
    <w:rsid w:val="00DE19B2"/>
    <w:rsid w:val="00DE258B"/>
    <w:rsid w:val="00DE7246"/>
    <w:rsid w:val="00E0616C"/>
    <w:rsid w:val="00E106E3"/>
    <w:rsid w:val="00E11899"/>
    <w:rsid w:val="00E1342C"/>
    <w:rsid w:val="00E1418A"/>
    <w:rsid w:val="00E16F69"/>
    <w:rsid w:val="00E17F44"/>
    <w:rsid w:val="00E25BAF"/>
    <w:rsid w:val="00E302DE"/>
    <w:rsid w:val="00E32369"/>
    <w:rsid w:val="00E34762"/>
    <w:rsid w:val="00E47BEE"/>
    <w:rsid w:val="00E53761"/>
    <w:rsid w:val="00E53C4B"/>
    <w:rsid w:val="00E53FA9"/>
    <w:rsid w:val="00E65235"/>
    <w:rsid w:val="00E6755D"/>
    <w:rsid w:val="00E72BA7"/>
    <w:rsid w:val="00E72FD8"/>
    <w:rsid w:val="00E77545"/>
    <w:rsid w:val="00E848BB"/>
    <w:rsid w:val="00E85A89"/>
    <w:rsid w:val="00E87143"/>
    <w:rsid w:val="00E871C5"/>
    <w:rsid w:val="00E92EE3"/>
    <w:rsid w:val="00E950B5"/>
    <w:rsid w:val="00E9634F"/>
    <w:rsid w:val="00EA3186"/>
    <w:rsid w:val="00EA3D36"/>
    <w:rsid w:val="00EB1625"/>
    <w:rsid w:val="00EC2C09"/>
    <w:rsid w:val="00EC37E2"/>
    <w:rsid w:val="00EC6CF9"/>
    <w:rsid w:val="00ED289F"/>
    <w:rsid w:val="00EE0EEF"/>
    <w:rsid w:val="00EE4E55"/>
    <w:rsid w:val="00EE7628"/>
    <w:rsid w:val="00EF2685"/>
    <w:rsid w:val="00EF72AB"/>
    <w:rsid w:val="00F02D8B"/>
    <w:rsid w:val="00F02F48"/>
    <w:rsid w:val="00F038F4"/>
    <w:rsid w:val="00F0496D"/>
    <w:rsid w:val="00F05853"/>
    <w:rsid w:val="00F05CCE"/>
    <w:rsid w:val="00F125AC"/>
    <w:rsid w:val="00F149CD"/>
    <w:rsid w:val="00F1737B"/>
    <w:rsid w:val="00F20995"/>
    <w:rsid w:val="00F254C8"/>
    <w:rsid w:val="00F266FF"/>
    <w:rsid w:val="00F2723E"/>
    <w:rsid w:val="00F322E9"/>
    <w:rsid w:val="00F40554"/>
    <w:rsid w:val="00F41308"/>
    <w:rsid w:val="00F41B55"/>
    <w:rsid w:val="00F51BE3"/>
    <w:rsid w:val="00F575D7"/>
    <w:rsid w:val="00F63CE1"/>
    <w:rsid w:val="00F6652A"/>
    <w:rsid w:val="00F72C1F"/>
    <w:rsid w:val="00F73097"/>
    <w:rsid w:val="00F82FA0"/>
    <w:rsid w:val="00F845AE"/>
    <w:rsid w:val="00FA4A52"/>
    <w:rsid w:val="00FB23D3"/>
    <w:rsid w:val="00FB4EFD"/>
    <w:rsid w:val="00FC0CD1"/>
    <w:rsid w:val="00FC3E54"/>
    <w:rsid w:val="00FC7F54"/>
    <w:rsid w:val="00FE2FCB"/>
    <w:rsid w:val="00FE56A2"/>
    <w:rsid w:val="00FF2803"/>
    <w:rsid w:val="00FF4E49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06AAA"/>
  <w15:docId w15:val="{BF1388C0-AEB9-4F2E-9E00-868CF869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4C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280">
      <w:bodyDiv w:val="1"/>
      <w:marLeft w:val="160"/>
      <w:marRight w:val="160"/>
      <w:marTop w:val="160"/>
      <w:marBottom w:val="1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coun@aol.com" TargetMode="External"/><Relationship Id="rId13" Type="http://schemas.openxmlformats.org/officeDocument/2006/relationships/hyperlink" Target="mailto:oscarlopez77@comcas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k-koegler@comcast.net" TargetMode="External"/><Relationship Id="rId12" Type="http://schemas.openxmlformats.org/officeDocument/2006/relationships/hyperlink" Target="mailto:ttilton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ngatehoa@gmail.com" TargetMode="External"/><Relationship Id="rId11" Type="http://schemas.openxmlformats.org/officeDocument/2006/relationships/hyperlink" Target="mailto:lisalisa.harrison@gmail.com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mailto:seattledogk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epischer@comcas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4381</CharactersWithSpaces>
  <SharedDoc>false</SharedDoc>
  <HLinks>
    <vt:vector size="54" baseType="variant">
      <vt:variant>
        <vt:i4>2031714</vt:i4>
      </vt:variant>
      <vt:variant>
        <vt:i4>24</vt:i4>
      </vt:variant>
      <vt:variant>
        <vt:i4>0</vt:i4>
      </vt:variant>
      <vt:variant>
        <vt:i4>5</vt:i4>
      </vt:variant>
      <vt:variant>
        <vt:lpwstr>mailto:frank-koegler@comcast.net</vt:lpwstr>
      </vt:variant>
      <vt:variant>
        <vt:lpwstr/>
      </vt:variant>
      <vt:variant>
        <vt:i4>2490451</vt:i4>
      </vt:variant>
      <vt:variant>
        <vt:i4>21</vt:i4>
      </vt:variant>
      <vt:variant>
        <vt:i4>0</vt:i4>
      </vt:variant>
      <vt:variant>
        <vt:i4>5</vt:i4>
      </vt:variant>
      <vt:variant>
        <vt:lpwstr>mailto:lisalisa.harrison@gmail.com</vt:lpwstr>
      </vt:variant>
      <vt:variant>
        <vt:lpwstr/>
      </vt:variant>
      <vt:variant>
        <vt:i4>6815829</vt:i4>
      </vt:variant>
      <vt:variant>
        <vt:i4>18</vt:i4>
      </vt:variant>
      <vt:variant>
        <vt:i4>0</vt:i4>
      </vt:variant>
      <vt:variant>
        <vt:i4>5</vt:i4>
      </vt:variant>
      <vt:variant>
        <vt:lpwstr>mailto:davepischer@comcast.net</vt:lpwstr>
      </vt:variant>
      <vt:variant>
        <vt:lpwstr/>
      </vt:variant>
      <vt:variant>
        <vt:i4>8257607</vt:i4>
      </vt:variant>
      <vt:variant>
        <vt:i4>15</vt:i4>
      </vt:variant>
      <vt:variant>
        <vt:i4>0</vt:i4>
      </vt:variant>
      <vt:variant>
        <vt:i4>5</vt:i4>
      </vt:variant>
      <vt:variant>
        <vt:lpwstr>mailto:sumcoun@aol.com</vt:lpwstr>
      </vt:variant>
      <vt:variant>
        <vt:lpwstr/>
      </vt:variant>
      <vt:variant>
        <vt:i4>589868</vt:i4>
      </vt:variant>
      <vt:variant>
        <vt:i4>12</vt:i4>
      </vt:variant>
      <vt:variant>
        <vt:i4>0</vt:i4>
      </vt:variant>
      <vt:variant>
        <vt:i4>5</vt:i4>
      </vt:variant>
      <vt:variant>
        <vt:lpwstr>mailto:nblattner@comcast.net</vt:lpwstr>
      </vt:variant>
      <vt:variant>
        <vt:lpwstr/>
      </vt:variant>
      <vt:variant>
        <vt:i4>7602298</vt:i4>
      </vt:variant>
      <vt:variant>
        <vt:i4>9</vt:i4>
      </vt:variant>
      <vt:variant>
        <vt:i4>0</vt:i4>
      </vt:variant>
      <vt:variant>
        <vt:i4>5</vt:i4>
      </vt:variant>
      <vt:variant>
        <vt:lpwstr>http://www.wingatehome.org/files/whoapermit.pdf</vt:lpwstr>
      </vt:variant>
      <vt:variant>
        <vt:lpwstr/>
      </vt:variant>
      <vt:variant>
        <vt:i4>1376304</vt:i4>
      </vt:variant>
      <vt:variant>
        <vt:i4>6</vt:i4>
      </vt:variant>
      <vt:variant>
        <vt:i4>0</vt:i4>
      </vt:variant>
      <vt:variant>
        <vt:i4>5</vt:i4>
      </vt:variant>
      <vt:variant>
        <vt:lpwstr>mailto:WingateHoa@gmail.com</vt:lpwstr>
      </vt:variant>
      <vt:variant>
        <vt:lpwstr/>
      </vt:variant>
      <vt:variant>
        <vt:i4>4587529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/>
      </vt:variant>
      <vt:variant>
        <vt:i4>3407987</vt:i4>
      </vt:variant>
      <vt:variant>
        <vt:i4>0</vt:i4>
      </vt:variant>
      <vt:variant>
        <vt:i4>0</vt:i4>
      </vt:variant>
      <vt:variant>
        <vt:i4>5</vt:i4>
      </vt:variant>
      <vt:variant>
        <vt:lpwstr>http://www.wingatehome.org/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leh1131</dc:creator>
  <cp:lastModifiedBy>frheko frheko</cp:lastModifiedBy>
  <cp:revision>2</cp:revision>
  <cp:lastPrinted>2021-10-17T22:11:00Z</cp:lastPrinted>
  <dcterms:created xsi:type="dcterms:W3CDTF">2021-10-27T22:26:00Z</dcterms:created>
  <dcterms:modified xsi:type="dcterms:W3CDTF">2021-10-27T22:26:00Z</dcterms:modified>
</cp:coreProperties>
</file>